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5" w:type="dxa"/>
        <w:jc w:val="center"/>
        <w:tblBorders>
          <w:top w:val="single" w:sz="12" w:space="0" w:color="1E3A8A"/>
          <w:left w:val="single" w:sz="12" w:space="0" w:color="1E3A8A"/>
          <w:bottom w:val="single" w:sz="12" w:space="0" w:color="1E3A8A"/>
          <w:right w:val="single" w:sz="12" w:space="0" w:color="1E3A8A"/>
        </w:tblBorders>
        <w:tblLayout w:type="fixed"/>
        <w:tblLook w:val="04A0" w:firstRow="1" w:lastRow="0" w:firstColumn="1" w:lastColumn="0" w:noHBand="0" w:noVBand="1"/>
      </w:tblPr>
      <w:tblGrid>
        <w:gridCol w:w="2592"/>
        <w:gridCol w:w="5184"/>
        <w:gridCol w:w="1829"/>
      </w:tblGrid>
      <w:tr w:rsidR="009470AD" w14:paraId="46C5227A" w14:textId="77777777" w:rsidTr="00157890">
        <w:trPr>
          <w:jc w:val="center"/>
        </w:trPr>
        <w:tc>
          <w:tcPr>
            <w:tcW w:w="2592" w:type="dxa"/>
          </w:tcPr>
          <w:p w14:paraId="3ACE1866" w14:textId="77777777" w:rsidR="009470AD" w:rsidRDefault="00D75014" w:rsidP="00026C16">
            <w:pPr>
              <w:bidi/>
              <w:jc w:val="right"/>
            </w:pPr>
            <w:r>
              <w:rPr>
                <w:rFonts w:ascii="Traditional Arabic" w:hAnsi="Traditional Arabic"/>
                <w:b/>
                <w:color w:val="1E3A8A"/>
                <w:sz w:val="20"/>
              </w:rPr>
              <w:t>جامعة تعز</w:t>
            </w:r>
            <w:r>
              <w:rPr>
                <w:rFonts w:ascii="Traditional Arabic" w:hAnsi="Traditional Arabic"/>
                <w:b/>
                <w:color w:val="1E3A8A"/>
                <w:sz w:val="20"/>
              </w:rPr>
              <w:br/>
              <w:t>كلية الآداب</w:t>
            </w:r>
            <w:r>
              <w:rPr>
                <w:rFonts w:ascii="Traditional Arabic" w:hAnsi="Traditional Arabic"/>
                <w:b/>
                <w:color w:val="1E3A8A"/>
                <w:sz w:val="20"/>
              </w:rPr>
              <w:br/>
              <w:t>الجمهورية اليمنية</w:t>
            </w:r>
          </w:p>
        </w:tc>
        <w:tc>
          <w:tcPr>
            <w:tcW w:w="5184" w:type="dxa"/>
          </w:tcPr>
          <w:p w14:paraId="0F8AE6E3" w14:textId="77777777" w:rsidR="009470AD" w:rsidRDefault="00D75014" w:rsidP="00026C16">
            <w:pPr>
              <w:bidi/>
              <w:jc w:val="center"/>
            </w:pPr>
            <w:r>
              <w:rPr>
                <w:rFonts w:ascii="Traditional Arabic" w:hAnsi="Traditional Arabic"/>
                <w:b/>
                <w:color w:val="1E3A8A"/>
                <w:sz w:val="26"/>
              </w:rPr>
              <w:t>مجلة الآداب للعلوم الإنسانية – جامعة تعز</w:t>
            </w:r>
            <w:r>
              <w:rPr>
                <w:rFonts w:ascii="Traditional Arabic" w:hAnsi="Traditional Arabic"/>
                <w:b/>
                <w:color w:val="1E3A8A"/>
                <w:sz w:val="26"/>
              </w:rPr>
              <w:br/>
            </w:r>
            <w:r>
              <w:rPr>
                <w:rFonts w:ascii="Arial" w:hAnsi="Arial"/>
                <w:color w:val="475569"/>
                <w:sz w:val="16"/>
              </w:rPr>
              <w:t>Journal of Arts and Humanities – TUAHJ</w:t>
            </w:r>
            <w:r>
              <w:rPr>
                <w:rFonts w:ascii="Arial" w:hAnsi="Arial"/>
                <w:color w:val="475569"/>
                <w:sz w:val="16"/>
              </w:rPr>
              <w:br/>
              <w:t>ISSN (Print): 3006-7561 | ISSN (Online): 3006-757X</w:t>
            </w:r>
          </w:p>
        </w:tc>
        <w:tc>
          <w:tcPr>
            <w:tcW w:w="1829" w:type="dxa"/>
          </w:tcPr>
          <w:p w14:paraId="5EC8572C" w14:textId="77777777" w:rsidR="009470AD" w:rsidRDefault="00D75014" w:rsidP="00026C16">
            <w:pPr>
              <w:bidi/>
            </w:pPr>
            <w:r>
              <w:rPr>
                <w:rFonts w:ascii="Arial" w:hAnsi="Arial"/>
                <w:color w:val="64748B"/>
                <w:sz w:val="17"/>
              </w:rPr>
              <w:t>Vol. 9, No. 1 (2026)</w:t>
            </w:r>
            <w:r>
              <w:rPr>
                <w:rFonts w:ascii="Arial" w:hAnsi="Arial"/>
                <w:color w:val="64748B"/>
                <w:sz w:val="17"/>
              </w:rPr>
              <w:br/>
              <w:t>tuahj.org</w:t>
            </w:r>
          </w:p>
        </w:tc>
      </w:tr>
    </w:tbl>
    <w:p w14:paraId="13C886F4" w14:textId="77777777" w:rsidR="009470AD" w:rsidRDefault="009470AD" w:rsidP="00026C16">
      <w:pPr>
        <w:bidi/>
      </w:pPr>
    </w:p>
    <w:p w14:paraId="0EEDEFF2" w14:textId="680BE1A3" w:rsidR="009470AD" w:rsidRPr="00C17621" w:rsidRDefault="00EA0027" w:rsidP="00C17621">
      <w:pPr>
        <w:bidi/>
        <w:spacing w:before="240" w:after="120"/>
        <w:rPr>
          <w:rFonts w:ascii="Simplified Arabic" w:hAnsi="Simplified Arabic"/>
          <w:b/>
          <w:color w:val="0F172A"/>
          <w:sz w:val="36"/>
          <w:rtl/>
        </w:rPr>
      </w:pPr>
      <w:proofErr w:type="spellStart"/>
      <w:r w:rsidRPr="00EA0027">
        <w:rPr>
          <w:rFonts w:ascii="Simplified Arabic" w:hAnsi="Simplified Arabic"/>
          <w:b/>
          <w:color w:val="0F172A"/>
          <w:sz w:val="36"/>
          <w:lang w:bidi="ar-YE"/>
        </w:rPr>
        <w:t>عنوان</w:t>
      </w:r>
      <w:proofErr w:type="spellEnd"/>
      <w:r w:rsidRPr="00EA0027">
        <w:rPr>
          <w:rFonts w:ascii="Simplified Arabic" w:hAnsi="Simplified Arabic"/>
          <w:b/>
          <w:color w:val="0F172A"/>
          <w:sz w:val="36"/>
          <w:lang w:bidi="ar-YE"/>
        </w:rPr>
        <w:t xml:space="preserve"> </w:t>
      </w:r>
      <w:proofErr w:type="spellStart"/>
      <w:r w:rsidRPr="00EA0027">
        <w:rPr>
          <w:rFonts w:ascii="Simplified Arabic" w:hAnsi="Simplified Arabic"/>
          <w:b/>
          <w:color w:val="0F172A"/>
          <w:sz w:val="36"/>
          <w:lang w:bidi="ar-YE"/>
        </w:rPr>
        <w:t>البحث</w:t>
      </w:r>
      <w:proofErr w:type="spellEnd"/>
      <w:r w:rsidRPr="00EA0027">
        <w:rPr>
          <w:rFonts w:ascii="Simplified Arabic" w:hAnsi="Simplified Arabic"/>
          <w:b/>
          <w:color w:val="0F172A"/>
          <w:sz w:val="36"/>
          <w:lang w:bidi="ar-YE"/>
        </w:rPr>
        <w:t xml:space="preserve"> </w:t>
      </w:r>
      <w:proofErr w:type="spellStart"/>
      <w:r w:rsidRPr="00EA0027">
        <w:rPr>
          <w:rFonts w:ascii="Simplified Arabic" w:hAnsi="Simplified Arabic"/>
          <w:b/>
          <w:color w:val="0F172A"/>
          <w:sz w:val="36"/>
          <w:lang w:bidi="ar-YE"/>
        </w:rPr>
        <w:t>باللغة</w:t>
      </w:r>
      <w:proofErr w:type="spellEnd"/>
      <w:r w:rsidRPr="00EA0027">
        <w:rPr>
          <w:rFonts w:ascii="Simplified Arabic" w:hAnsi="Simplified Arabic"/>
          <w:b/>
          <w:color w:val="0F172A"/>
          <w:sz w:val="36"/>
          <w:lang w:bidi="ar-YE"/>
        </w:rPr>
        <w:t xml:space="preserve"> </w:t>
      </w:r>
      <w:proofErr w:type="spellStart"/>
      <w:r w:rsidRPr="00EA0027">
        <w:rPr>
          <w:rFonts w:ascii="Simplified Arabic" w:hAnsi="Simplified Arabic"/>
          <w:b/>
          <w:color w:val="0F172A"/>
          <w:sz w:val="36"/>
          <w:lang w:bidi="ar-YE"/>
        </w:rPr>
        <w:t>العربية</w:t>
      </w:r>
      <w:proofErr w:type="spellEnd"/>
      <w:r w:rsidRPr="00EA0027">
        <w:rPr>
          <w:rFonts w:ascii="Simplified Arabic" w:hAnsi="Simplified Arabic"/>
          <w:b/>
          <w:color w:val="0F172A"/>
          <w:sz w:val="36"/>
          <w:lang w:bidi="ar-YE"/>
        </w:rPr>
        <w:t xml:space="preserve">: </w:t>
      </w:r>
      <w:proofErr w:type="spellStart"/>
      <w:r w:rsidRPr="00EA0027">
        <w:rPr>
          <w:rFonts w:ascii="Simplified Arabic" w:hAnsi="Simplified Arabic"/>
          <w:b/>
          <w:color w:val="0F172A"/>
          <w:sz w:val="36"/>
          <w:lang w:bidi="ar-YE"/>
        </w:rPr>
        <w:t>خط</w:t>
      </w:r>
      <w:proofErr w:type="spellEnd"/>
      <w:r>
        <w:rPr>
          <w:rFonts w:ascii="Simplified Arabic" w:hAnsi="Simplified Arabic"/>
          <w:b/>
          <w:color w:val="0F172A"/>
          <w:sz w:val="36"/>
          <w:lang w:bidi="ar-YE"/>
        </w:rPr>
        <w:t xml:space="preserve"> </w:t>
      </w:r>
      <w:r w:rsidRPr="00EA0027">
        <w:rPr>
          <w:rFonts w:ascii="Simplified Arabic" w:hAnsi="Simplified Arabic"/>
          <w:b/>
          <w:color w:val="0F172A"/>
          <w:sz w:val="36"/>
          <w:lang w:bidi="ar-YE"/>
        </w:rPr>
        <w:t xml:space="preserve"> </w:t>
      </w:r>
      <w:r w:rsidR="00157890">
        <w:rPr>
          <w:rFonts w:hint="cs"/>
          <w:rtl/>
        </w:rPr>
        <w:t xml:space="preserve"> </w:t>
      </w:r>
      <w:r w:rsidR="00DD24BA">
        <w:rPr>
          <w:rFonts w:ascii="Simplified Arabic" w:hAnsi="Simplified Arabic"/>
          <w:b/>
          <w:color w:val="0F172A"/>
          <w:sz w:val="36"/>
        </w:rPr>
        <w:t xml:space="preserve">Simplified Arabic </w:t>
      </w:r>
      <w:r w:rsidR="00C17621">
        <w:rPr>
          <w:rFonts w:ascii="Simplified Arabic" w:hAnsi="Simplified Arabic"/>
          <w:b/>
          <w:color w:val="0F172A"/>
          <w:sz w:val="36"/>
        </w:rPr>
        <w:t xml:space="preserve"> 18</w:t>
      </w:r>
      <w:r w:rsidR="00157890">
        <w:rPr>
          <w:rFonts w:ascii="Simplified Arabic" w:hAnsi="Simplified Arabic"/>
          <w:b/>
          <w:color w:val="0F172A"/>
          <w:sz w:val="36"/>
        </w:rPr>
        <w:t xml:space="preserve">عريض </w:t>
      </w:r>
      <w:proofErr w:type="spellStart"/>
      <w:r w:rsidR="00157890">
        <w:rPr>
          <w:rFonts w:ascii="Simplified Arabic" w:hAnsi="Simplified Arabic"/>
          <w:b/>
          <w:color w:val="0F172A"/>
          <w:sz w:val="36"/>
        </w:rPr>
        <w:t>مقاس</w:t>
      </w:r>
      <w:proofErr w:type="spellEnd"/>
      <w:r w:rsidR="00157890">
        <w:rPr>
          <w:rFonts w:ascii="Simplified Arabic" w:hAnsi="Simplified Arabic" w:hint="cs"/>
          <w:b/>
          <w:color w:val="0F172A"/>
          <w:sz w:val="36"/>
          <w:rtl/>
          <w:lang w:bidi="ar-YE"/>
        </w:rPr>
        <w:t xml:space="preserve"> </w:t>
      </w:r>
    </w:p>
    <w:p w14:paraId="591ADE52" w14:textId="77777777" w:rsidR="009470AD" w:rsidRDefault="00D75014" w:rsidP="00026C16">
      <w:pPr>
        <w:bidi/>
        <w:spacing w:after="280"/>
        <w:jc w:val="center"/>
      </w:pPr>
      <w:r>
        <w:rPr>
          <w:rFonts w:ascii="Arial" w:hAnsi="Arial"/>
          <w:b/>
          <w:color w:val="334155"/>
          <w:sz w:val="26"/>
        </w:rPr>
        <w:t>Full Article Title in English: Arial Bold Font Size 14pt (Capitalize First Letter of Each Main Word)</w:t>
      </w:r>
    </w:p>
    <w:p w14:paraId="76CFCD99" w14:textId="26B2A010" w:rsidR="009470AD" w:rsidRDefault="00D75014" w:rsidP="00026C16">
      <w:pPr>
        <w:bidi/>
        <w:spacing w:after="80"/>
        <w:jc w:val="center"/>
        <w:rPr>
          <w:rtl/>
        </w:rPr>
      </w:pPr>
      <w:r>
        <w:rPr>
          <w:rFonts w:ascii="Simplified Arabic" w:hAnsi="Simplified Arabic"/>
          <w:b/>
          <w:color w:val="1E3A8A"/>
          <w:sz w:val="24"/>
        </w:rPr>
        <w:t xml:space="preserve">د. </w:t>
      </w:r>
      <w:proofErr w:type="spellStart"/>
      <w:r>
        <w:rPr>
          <w:rFonts w:ascii="Simplified Arabic" w:hAnsi="Simplified Arabic"/>
          <w:b/>
          <w:color w:val="1E3A8A"/>
          <w:sz w:val="24"/>
        </w:rPr>
        <w:t>الاسم</w:t>
      </w:r>
      <w:proofErr w:type="spellEnd"/>
      <w:r>
        <w:rPr>
          <w:rFonts w:ascii="Simplified Arabic" w:hAnsi="Simplified Arabic"/>
          <w:b/>
          <w:color w:val="1E3A8A"/>
          <w:sz w:val="24"/>
        </w:rPr>
        <w:t xml:space="preserve"> </w:t>
      </w:r>
      <w:proofErr w:type="spellStart"/>
      <w:r>
        <w:rPr>
          <w:rFonts w:ascii="Simplified Arabic" w:hAnsi="Simplified Arabic"/>
          <w:b/>
          <w:color w:val="1E3A8A"/>
          <w:sz w:val="24"/>
        </w:rPr>
        <w:t>الكامل</w:t>
      </w:r>
      <w:proofErr w:type="spellEnd"/>
      <w:r>
        <w:rPr>
          <w:rFonts w:ascii="Simplified Arabic" w:hAnsi="Simplified Arabic"/>
          <w:b/>
          <w:color w:val="1E3A8A"/>
          <w:sz w:val="24"/>
        </w:rPr>
        <w:t xml:space="preserve"> </w:t>
      </w:r>
      <w:proofErr w:type="spellStart"/>
      <w:r>
        <w:rPr>
          <w:rFonts w:ascii="Simplified Arabic" w:hAnsi="Simplified Arabic"/>
          <w:b/>
          <w:color w:val="1E3A8A"/>
          <w:sz w:val="24"/>
        </w:rPr>
        <w:t>للمؤلف</w:t>
      </w:r>
      <w:proofErr w:type="spellEnd"/>
      <w:r>
        <w:rPr>
          <w:rFonts w:ascii="Simplified Arabic" w:hAnsi="Simplified Arabic"/>
          <w:b/>
          <w:color w:val="1E3A8A"/>
          <w:sz w:val="24"/>
        </w:rPr>
        <w:t xml:space="preserve"> </w:t>
      </w:r>
      <w:proofErr w:type="spellStart"/>
      <w:r>
        <w:rPr>
          <w:rFonts w:ascii="Simplified Arabic" w:hAnsi="Simplified Arabic"/>
          <w:b/>
          <w:color w:val="1E3A8A"/>
          <w:sz w:val="24"/>
        </w:rPr>
        <w:t>الأول</w:t>
      </w:r>
      <w:proofErr w:type="spellEnd"/>
      <w:r>
        <w:rPr>
          <w:rFonts w:ascii="Simplified Arabic" w:hAnsi="Simplified Arabic"/>
          <w:b/>
          <w:color w:val="1E3A8A"/>
          <w:sz w:val="24"/>
        </w:rPr>
        <w:t xml:space="preserve"> ، د. الاسم الكامل للمؤلف الثاني </w:t>
      </w:r>
    </w:p>
    <w:p w14:paraId="1D0F504F" w14:textId="3BA767BD" w:rsidR="009470AD" w:rsidRDefault="00D75014" w:rsidP="00026C16">
      <w:pPr>
        <w:bidi/>
        <w:spacing w:after="80"/>
        <w:jc w:val="center"/>
      </w:pPr>
      <w:proofErr w:type="spellStart"/>
      <w:r>
        <w:rPr>
          <w:rFonts w:ascii="Simplified Arabic" w:hAnsi="Simplified Arabic"/>
          <w:color w:val="475569"/>
          <w:sz w:val="19"/>
        </w:rPr>
        <w:t>الرتبة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العلمية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، </w:t>
      </w:r>
      <w:proofErr w:type="spellStart"/>
      <w:r>
        <w:rPr>
          <w:rFonts w:ascii="Simplified Arabic" w:hAnsi="Simplified Arabic"/>
          <w:color w:val="475569"/>
          <w:sz w:val="19"/>
        </w:rPr>
        <w:t>القسم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العلمي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، </w:t>
      </w:r>
      <w:proofErr w:type="spellStart"/>
      <w:r>
        <w:rPr>
          <w:rFonts w:ascii="Simplified Arabic" w:hAnsi="Simplified Arabic"/>
          <w:color w:val="475569"/>
          <w:sz w:val="19"/>
        </w:rPr>
        <w:t>الكلية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، </w:t>
      </w:r>
      <w:proofErr w:type="spellStart"/>
      <w:r>
        <w:rPr>
          <w:rFonts w:ascii="Simplified Arabic" w:hAnsi="Simplified Arabic"/>
          <w:color w:val="475569"/>
          <w:sz w:val="19"/>
        </w:rPr>
        <w:t>جامعة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تعز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، </w:t>
      </w:r>
      <w:proofErr w:type="spellStart"/>
      <w:r>
        <w:rPr>
          <w:rFonts w:ascii="Simplified Arabic" w:hAnsi="Simplified Arabic"/>
          <w:color w:val="475569"/>
          <w:sz w:val="19"/>
        </w:rPr>
        <w:t>تعز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، </w:t>
      </w:r>
      <w:proofErr w:type="spellStart"/>
      <w:r>
        <w:rPr>
          <w:rFonts w:ascii="Simplified Arabic" w:hAnsi="Simplified Arabic"/>
          <w:color w:val="475569"/>
          <w:sz w:val="19"/>
        </w:rPr>
        <w:t>الجمهورية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اليمنية</w:t>
      </w:r>
      <w:proofErr w:type="spellEnd"/>
      <w:r>
        <w:rPr>
          <w:rFonts w:ascii="Simplified Arabic" w:hAnsi="Simplified Arabic"/>
          <w:color w:val="475569"/>
          <w:sz w:val="19"/>
        </w:rPr>
        <w:br/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الرتبة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العلمية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، </w:t>
      </w:r>
      <w:proofErr w:type="spellStart"/>
      <w:r>
        <w:rPr>
          <w:rFonts w:ascii="Simplified Arabic" w:hAnsi="Simplified Arabic"/>
          <w:color w:val="475569"/>
          <w:sz w:val="19"/>
        </w:rPr>
        <w:t>القسم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العلمي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، </w:t>
      </w:r>
      <w:proofErr w:type="spellStart"/>
      <w:r>
        <w:rPr>
          <w:rFonts w:ascii="Simplified Arabic" w:hAnsi="Simplified Arabic"/>
          <w:color w:val="475569"/>
          <w:sz w:val="19"/>
        </w:rPr>
        <w:t>الكلية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، </w:t>
      </w:r>
      <w:proofErr w:type="spellStart"/>
      <w:r>
        <w:rPr>
          <w:rFonts w:ascii="Simplified Arabic" w:hAnsi="Simplified Arabic"/>
          <w:color w:val="475569"/>
          <w:sz w:val="19"/>
        </w:rPr>
        <w:t>الجامعة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، </w:t>
      </w:r>
      <w:proofErr w:type="spellStart"/>
      <w:r>
        <w:rPr>
          <w:rFonts w:ascii="Simplified Arabic" w:hAnsi="Simplified Arabic"/>
          <w:color w:val="475569"/>
          <w:sz w:val="19"/>
        </w:rPr>
        <w:t>المدينة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، </w:t>
      </w:r>
      <w:proofErr w:type="spellStart"/>
      <w:r>
        <w:rPr>
          <w:rFonts w:ascii="Simplified Arabic" w:hAnsi="Simplified Arabic"/>
          <w:color w:val="475569"/>
          <w:sz w:val="19"/>
        </w:rPr>
        <w:t>الدولة</w:t>
      </w:r>
      <w:proofErr w:type="spellEnd"/>
    </w:p>
    <w:p w14:paraId="6F88A590" w14:textId="77777777" w:rsidR="009470AD" w:rsidRDefault="00D75014" w:rsidP="00026C16">
      <w:pPr>
        <w:bidi/>
        <w:spacing w:after="280"/>
        <w:jc w:val="center"/>
      </w:pPr>
      <w:r>
        <w:rPr>
          <w:rFonts w:ascii="Arial" w:hAnsi="Arial"/>
          <w:color w:val="16A34A"/>
          <w:sz w:val="17"/>
        </w:rPr>
        <w:t xml:space="preserve">ORCID: 0000-0002-1825-0097  |  </w:t>
      </w:r>
      <w:r>
        <w:rPr>
          <w:rFonts w:ascii="Simplified Arabic" w:hAnsi="Simplified Arabic"/>
          <w:color w:val="2563EB"/>
          <w:sz w:val="17"/>
        </w:rPr>
        <w:t>* author.email@univ.edu.ye (المؤلف المسؤول عن المراسلة)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05"/>
      </w:tblGrid>
      <w:tr w:rsidR="009470AD" w14:paraId="244AB2BD" w14:textId="77777777">
        <w:trPr>
          <w:jc w:val="center"/>
        </w:trPr>
        <w:tc>
          <w:tcPr>
            <w:tcW w:w="9605" w:type="dxa"/>
            <w:tcBorders>
              <w:top w:val="single" w:sz="6" w:space="0" w:color="3B82F6"/>
              <w:left w:val="single" w:sz="6" w:space="0" w:color="3B82F6"/>
              <w:bottom w:val="single" w:sz="6" w:space="0" w:color="3B82F6"/>
              <w:right w:val="single" w:sz="24" w:space="0" w:color="3B82F6"/>
            </w:tcBorders>
            <w:shd w:val="clear" w:color="auto" w:fill="EFF6FF"/>
          </w:tcPr>
          <w:p w14:paraId="68446E5C" w14:textId="256DA3A1" w:rsidR="009470AD" w:rsidRDefault="00D75014" w:rsidP="00026C16">
            <w:pPr>
              <w:bidi/>
              <w:jc w:val="both"/>
              <w:rPr>
                <w:rtl/>
              </w:rPr>
            </w:pPr>
            <w:r>
              <w:rPr>
                <w:rFonts w:ascii="Simplified Arabic" w:hAnsi="Simplified Arabic"/>
                <w:b/>
                <w:color w:val="1E3A8A"/>
                <w:sz w:val="20"/>
              </w:rPr>
              <w:t xml:space="preserve">ملاحظة للمؤلفين حول التحكيم العلمي المزدوج المجهول (Double-Blind Peer Review): </w:t>
            </w:r>
            <w:r>
              <w:rPr>
                <w:rFonts w:ascii="Simplified Arabic" w:hAnsi="Simplified Arabic"/>
                <w:color w:val="1E40AF"/>
                <w:sz w:val="19"/>
              </w:rPr>
              <w:t xml:space="preserve">تعتمد مجلة الآداب للعلوم الإنسانية –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جامعة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تعز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نظام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التحكيم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المزدوج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المجهول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؛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لذا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يجب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حذف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كافة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بيانات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المؤلفين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وانتماءاتهم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وهوامش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الإشارة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الذاتية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في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النسخة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المرسلة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للتحكيم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الأولي</w:t>
            </w:r>
            <w:proofErr w:type="spellEnd"/>
            <w:r>
              <w:rPr>
                <w:rFonts w:ascii="Simplified Arabic" w:hAnsi="Simplified Arabic" w:hint="cs"/>
                <w:color w:val="1E40AF"/>
                <w:sz w:val="19"/>
                <w:rtl/>
              </w:rPr>
              <w:t>.</w:t>
            </w:r>
          </w:p>
        </w:tc>
      </w:tr>
    </w:tbl>
    <w:p w14:paraId="60B7C50A" w14:textId="77777777" w:rsidR="009470AD" w:rsidRDefault="009470AD" w:rsidP="00026C16">
      <w:pPr>
        <w:bidi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05"/>
      </w:tblGrid>
      <w:tr w:rsidR="009470AD" w14:paraId="2AF216DA" w14:textId="77777777">
        <w:trPr>
          <w:jc w:val="center"/>
        </w:trPr>
        <w:tc>
          <w:tcPr>
            <w:tcW w:w="9605" w:type="dxa"/>
            <w:tcBorders>
              <w:right w:val="single" w:sz="36" w:space="0" w:color="1E3A8A"/>
            </w:tcBorders>
            <w:shd w:val="clear" w:color="auto" w:fill="F1F5F9"/>
          </w:tcPr>
          <w:p w14:paraId="050EFC4F" w14:textId="127EA7E5" w:rsidR="009470AD" w:rsidRDefault="00D75014" w:rsidP="00026C16">
            <w:pPr>
              <w:bidi/>
              <w:rPr>
                <w:rtl/>
              </w:rPr>
            </w:pPr>
            <w:r>
              <w:rPr>
                <w:rFonts w:ascii="Simplified Arabic" w:hAnsi="Simplified Arabic"/>
                <w:b/>
                <w:color w:val="1E3A8A"/>
              </w:rPr>
              <w:t>الملخص:</w:t>
            </w:r>
            <w:r>
              <w:rPr>
                <w:rFonts w:ascii="Simplified Arabic" w:hAnsi="Simplified Arabic"/>
                <w:b/>
                <w:color w:val="1E3A8A"/>
              </w:rPr>
              <w:br/>
            </w:r>
            <w:r>
              <w:rPr>
                <w:rFonts w:ascii="Simplified Arabic" w:hAnsi="Simplified Arabic"/>
                <w:color w:val="334155"/>
                <w:sz w:val="20"/>
              </w:rPr>
              <w:t xml:space="preserve">يجب أن يقدم الملخص نظرة </w:t>
            </w:r>
            <w:proofErr w:type="spellStart"/>
            <w:r>
              <w:rPr>
                <w:rFonts w:ascii="Simplified Arabic" w:hAnsi="Simplified Arabic"/>
                <w:color w:val="334155"/>
                <w:sz w:val="20"/>
              </w:rPr>
              <w:t>شاملة</w:t>
            </w:r>
            <w:proofErr w:type="spellEnd"/>
            <w:r>
              <w:rPr>
                <w:rFonts w:ascii="Simplified Arabic" w:hAnsi="Simplified Arabic"/>
                <w:color w:val="334155"/>
                <w:sz w:val="20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334155"/>
                <w:sz w:val="20"/>
              </w:rPr>
              <w:t>ودقيقة</w:t>
            </w:r>
            <w:proofErr w:type="spellEnd"/>
            <w:r>
              <w:rPr>
                <w:rFonts w:ascii="Simplified Arabic" w:hAnsi="Simplified Arabic"/>
                <w:color w:val="334155"/>
                <w:sz w:val="20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334155"/>
                <w:sz w:val="20"/>
              </w:rPr>
              <w:t>وموجزة</w:t>
            </w:r>
            <w:proofErr w:type="spellEnd"/>
            <w:r>
              <w:rPr>
                <w:rFonts w:ascii="Simplified Arabic" w:hAnsi="Simplified Arabic"/>
                <w:color w:val="334155"/>
                <w:sz w:val="20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334155"/>
                <w:sz w:val="20"/>
              </w:rPr>
              <w:t>عن</w:t>
            </w:r>
            <w:proofErr w:type="spellEnd"/>
            <w:r>
              <w:rPr>
                <w:rFonts w:ascii="Simplified Arabic" w:hAnsi="Simplified Arabic"/>
                <w:color w:val="334155"/>
                <w:sz w:val="20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334155"/>
                <w:sz w:val="20"/>
              </w:rPr>
              <w:t>البحث</w:t>
            </w:r>
            <w:proofErr w:type="spellEnd"/>
            <w:r>
              <w:rPr>
                <w:rFonts w:ascii="Simplified Arabic" w:hAnsi="Simplified Arabic"/>
                <w:color w:val="334155"/>
                <w:sz w:val="20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334155"/>
                <w:sz w:val="20"/>
              </w:rPr>
              <w:t>في</w:t>
            </w:r>
            <w:proofErr w:type="spellEnd"/>
            <w:r>
              <w:rPr>
                <w:rFonts w:ascii="Simplified Arabic" w:hAnsi="Simplified Arabic"/>
                <w:color w:val="334155"/>
                <w:sz w:val="20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334155"/>
                <w:sz w:val="20"/>
              </w:rPr>
              <w:t>حدود</w:t>
            </w:r>
            <w:proofErr w:type="spellEnd"/>
            <w:r>
              <w:rPr>
                <w:rFonts w:ascii="Simplified Arabic" w:hAnsi="Simplified Arabic"/>
                <w:color w:val="334155"/>
                <w:sz w:val="20"/>
              </w:rPr>
              <w:t xml:space="preserve"> </w:t>
            </w:r>
            <w:r w:rsidR="00DC1423">
              <w:rPr>
                <w:rFonts w:ascii="Simplified Arabic" w:hAnsi="Simplified Arabic"/>
                <w:color w:val="334155"/>
                <w:sz w:val="20"/>
              </w:rPr>
              <w:t>(</w:t>
            </w:r>
            <w:r>
              <w:rPr>
                <w:rFonts w:ascii="Simplified Arabic" w:hAnsi="Simplified Arabic"/>
                <w:color w:val="334155"/>
                <w:sz w:val="20"/>
              </w:rPr>
              <w:t>150 – 250</w:t>
            </w:r>
            <w:r w:rsidR="00DC1423">
              <w:rPr>
                <w:rFonts w:ascii="Simplified Arabic" w:hAnsi="Simplified Arabic"/>
                <w:color w:val="334155"/>
                <w:sz w:val="20"/>
              </w:rPr>
              <w:t>)</w:t>
            </w:r>
            <w:r w:rsidR="00026C16">
              <w:rPr>
                <w:rFonts w:ascii="Simplified Arabic" w:hAnsi="Simplified Arabic"/>
                <w:color w:val="334155"/>
                <w:sz w:val="20"/>
              </w:rPr>
              <w:t xml:space="preserve">  </w:t>
            </w:r>
            <w:r w:rsidR="00C53DBB">
              <w:rPr>
                <w:rFonts w:ascii="Simplified Arabic" w:hAnsi="Simplified Arabic"/>
                <w:color w:val="334155"/>
                <w:sz w:val="20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334155"/>
                <w:sz w:val="20"/>
              </w:rPr>
              <w:t>كلمة</w:t>
            </w:r>
            <w:proofErr w:type="spellEnd"/>
            <w:r w:rsidR="00C53DBB">
              <w:rPr>
                <w:rFonts w:ascii="Simplified Arabic" w:hAnsi="Simplified Arabic"/>
                <w:color w:val="334155"/>
                <w:sz w:val="20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334155"/>
                <w:sz w:val="20"/>
              </w:rPr>
              <w:t>وفق</w:t>
            </w:r>
            <w:proofErr w:type="spellEnd"/>
            <w:r>
              <w:rPr>
                <w:rFonts w:ascii="Simplified Arabic" w:hAnsi="Simplified Arabic"/>
                <w:color w:val="334155"/>
                <w:sz w:val="20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334155"/>
                <w:sz w:val="20"/>
              </w:rPr>
              <w:t>هيكل</w:t>
            </w:r>
            <w:proofErr w:type="spellEnd"/>
            <w:r>
              <w:rPr>
                <w:rFonts w:ascii="Simplified Arabic" w:hAnsi="Simplified Arabic"/>
                <w:color w:val="334155"/>
                <w:sz w:val="20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334155"/>
                <w:sz w:val="20"/>
              </w:rPr>
              <w:t>دقيق</w:t>
            </w:r>
            <w:proofErr w:type="spellEnd"/>
            <w:r>
              <w:rPr>
                <w:rFonts w:ascii="Simplified Arabic" w:hAnsi="Simplified Arabic"/>
                <w:color w:val="334155"/>
                <w:sz w:val="20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334155"/>
                <w:sz w:val="20"/>
              </w:rPr>
              <w:t>يشمل</w:t>
            </w:r>
            <w:proofErr w:type="spellEnd"/>
            <w:r w:rsidR="00DC1423">
              <w:rPr>
                <w:rFonts w:ascii="Simplified Arabic" w:hAnsi="Simplified Arabic"/>
                <w:color w:val="334155"/>
                <w:sz w:val="20"/>
              </w:rPr>
              <w:t xml:space="preserve"> </w:t>
            </w:r>
            <w:proofErr w:type="gramStart"/>
            <w:r w:rsidR="00DC1423">
              <w:rPr>
                <w:rFonts w:ascii="Simplified Arabic" w:hAnsi="Simplified Arabic"/>
                <w:color w:val="334155"/>
                <w:sz w:val="20"/>
              </w:rPr>
              <w:t>(</w:t>
            </w:r>
            <w:r>
              <w:rPr>
                <w:rFonts w:ascii="Simplified Arabic" w:hAnsi="Simplified Arabic"/>
                <w:color w:val="334155"/>
                <w:sz w:val="20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334155"/>
                <w:sz w:val="20"/>
              </w:rPr>
              <w:t>هدف</w:t>
            </w:r>
            <w:proofErr w:type="spellEnd"/>
            <w:proofErr w:type="gramEnd"/>
            <w:r>
              <w:rPr>
                <w:rFonts w:ascii="Simplified Arabic" w:hAnsi="Simplified Arabic"/>
                <w:color w:val="334155"/>
                <w:sz w:val="20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334155"/>
                <w:sz w:val="20"/>
              </w:rPr>
              <w:t>الدراسة</w:t>
            </w:r>
            <w:proofErr w:type="spellEnd"/>
            <w:r>
              <w:rPr>
                <w:rFonts w:ascii="Simplified Arabic" w:hAnsi="Simplified Arabic"/>
                <w:color w:val="334155"/>
                <w:sz w:val="20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334155"/>
                <w:sz w:val="20"/>
              </w:rPr>
              <w:t>ومشكلتها</w:t>
            </w:r>
            <w:proofErr w:type="spellEnd"/>
            <w:r>
              <w:rPr>
                <w:rFonts w:ascii="Simplified Arabic" w:hAnsi="Simplified Arabic"/>
                <w:color w:val="334155"/>
                <w:sz w:val="20"/>
              </w:rPr>
              <w:t xml:space="preserve">، </w:t>
            </w:r>
            <w:proofErr w:type="spellStart"/>
            <w:r>
              <w:rPr>
                <w:rFonts w:ascii="Simplified Arabic" w:hAnsi="Simplified Arabic"/>
                <w:color w:val="334155"/>
                <w:sz w:val="20"/>
              </w:rPr>
              <w:t>المنهجية</w:t>
            </w:r>
            <w:proofErr w:type="spellEnd"/>
            <w:r>
              <w:rPr>
                <w:rFonts w:ascii="Simplified Arabic" w:hAnsi="Simplified Arabic"/>
                <w:color w:val="334155"/>
                <w:sz w:val="20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334155"/>
                <w:sz w:val="20"/>
              </w:rPr>
              <w:t>والأدوات</w:t>
            </w:r>
            <w:proofErr w:type="spellEnd"/>
            <w:r>
              <w:rPr>
                <w:rFonts w:ascii="Simplified Arabic" w:hAnsi="Simplified Arabic"/>
                <w:color w:val="334155"/>
                <w:sz w:val="20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334155"/>
                <w:sz w:val="20"/>
              </w:rPr>
              <w:t>المستخدمة</w:t>
            </w:r>
            <w:proofErr w:type="spellEnd"/>
            <w:r>
              <w:rPr>
                <w:rFonts w:ascii="Simplified Arabic" w:hAnsi="Simplified Arabic"/>
                <w:color w:val="334155"/>
                <w:sz w:val="20"/>
              </w:rPr>
              <w:t xml:space="preserve">، </w:t>
            </w:r>
            <w:proofErr w:type="spellStart"/>
            <w:r>
              <w:rPr>
                <w:rFonts w:ascii="Simplified Arabic" w:hAnsi="Simplified Arabic"/>
                <w:color w:val="334155"/>
                <w:sz w:val="20"/>
              </w:rPr>
              <w:t>أهم</w:t>
            </w:r>
            <w:proofErr w:type="spellEnd"/>
            <w:r>
              <w:rPr>
                <w:rFonts w:ascii="Simplified Arabic" w:hAnsi="Simplified Arabic"/>
                <w:color w:val="334155"/>
                <w:sz w:val="20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334155"/>
                <w:sz w:val="20"/>
              </w:rPr>
              <w:t>النتائج</w:t>
            </w:r>
            <w:proofErr w:type="spellEnd"/>
            <w:r>
              <w:rPr>
                <w:rFonts w:ascii="Simplified Arabic" w:hAnsi="Simplified Arabic"/>
                <w:color w:val="334155"/>
                <w:sz w:val="20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334155"/>
                <w:sz w:val="20"/>
              </w:rPr>
              <w:t>الرئيسة</w:t>
            </w:r>
            <w:proofErr w:type="spellEnd"/>
            <w:r>
              <w:rPr>
                <w:rFonts w:ascii="Simplified Arabic" w:hAnsi="Simplified Arabic"/>
                <w:color w:val="334155"/>
                <w:sz w:val="20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334155"/>
                <w:sz w:val="20"/>
              </w:rPr>
              <w:t>المتوصل</w:t>
            </w:r>
            <w:proofErr w:type="spellEnd"/>
            <w:r>
              <w:rPr>
                <w:rFonts w:ascii="Simplified Arabic" w:hAnsi="Simplified Arabic"/>
                <w:color w:val="334155"/>
                <w:sz w:val="20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334155"/>
                <w:sz w:val="20"/>
              </w:rPr>
              <w:t>إليها</w:t>
            </w:r>
            <w:proofErr w:type="spellEnd"/>
            <w:r>
              <w:rPr>
                <w:rFonts w:ascii="Simplified Arabic" w:hAnsi="Simplified Arabic"/>
                <w:color w:val="334155"/>
                <w:sz w:val="20"/>
              </w:rPr>
              <w:t xml:space="preserve">، </w:t>
            </w:r>
            <w:proofErr w:type="spellStart"/>
            <w:r>
              <w:rPr>
                <w:rFonts w:ascii="Simplified Arabic" w:hAnsi="Simplified Arabic"/>
                <w:color w:val="334155"/>
                <w:sz w:val="20"/>
              </w:rPr>
              <w:t>الاستنتاجات</w:t>
            </w:r>
            <w:proofErr w:type="spellEnd"/>
            <w:r>
              <w:rPr>
                <w:rFonts w:ascii="Simplified Arabic" w:hAnsi="Simplified Arabic"/>
                <w:color w:val="334155"/>
                <w:sz w:val="20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334155"/>
                <w:sz w:val="20"/>
              </w:rPr>
              <w:t>والتوصيات</w:t>
            </w:r>
            <w:proofErr w:type="spellEnd"/>
            <w:r>
              <w:rPr>
                <w:rFonts w:ascii="Simplified Arabic" w:hAnsi="Simplified Arabic"/>
                <w:color w:val="334155"/>
                <w:sz w:val="20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334155"/>
                <w:sz w:val="20"/>
              </w:rPr>
              <w:t>والدلالات</w:t>
            </w:r>
            <w:proofErr w:type="spellEnd"/>
            <w:r>
              <w:rPr>
                <w:rFonts w:ascii="Simplified Arabic" w:hAnsi="Simplified Arabic"/>
                <w:color w:val="334155"/>
                <w:sz w:val="20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334155"/>
                <w:sz w:val="20"/>
              </w:rPr>
              <w:t>العلمية</w:t>
            </w:r>
            <w:proofErr w:type="spellEnd"/>
            <w:r>
              <w:rPr>
                <w:rFonts w:ascii="Simplified Arabic" w:hAnsi="Simplified Arabic"/>
                <w:color w:val="334155"/>
                <w:sz w:val="20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334155"/>
                <w:sz w:val="20"/>
              </w:rPr>
              <w:t>والمجتمعية</w:t>
            </w:r>
            <w:proofErr w:type="spellEnd"/>
            <w:r w:rsidR="00C53DBB">
              <w:rPr>
                <w:rFonts w:ascii="Simplified Arabic" w:hAnsi="Simplified Arabic" w:hint="cs"/>
                <w:color w:val="334155"/>
                <w:sz w:val="20"/>
                <w:rtl/>
                <w:lang w:bidi="ar-YE"/>
              </w:rPr>
              <w:t>)</w:t>
            </w:r>
            <w:r>
              <w:rPr>
                <w:rFonts w:ascii="Simplified Arabic" w:hAnsi="Simplified Arabic"/>
                <w:color w:val="334155"/>
                <w:sz w:val="20"/>
              </w:rPr>
              <w:br/>
            </w:r>
            <w:r>
              <w:rPr>
                <w:rFonts w:ascii="Simplified Arabic" w:hAnsi="Simplified Arabic"/>
                <w:color w:val="334155"/>
                <w:sz w:val="20"/>
              </w:rPr>
              <w:br/>
            </w:r>
            <w:proofErr w:type="spellStart"/>
            <w:r>
              <w:rPr>
                <w:rFonts w:ascii="Simplified Arabic" w:hAnsi="Simplified Arabic"/>
                <w:b/>
                <w:color w:val="1E3A8A"/>
                <w:sz w:val="20"/>
              </w:rPr>
              <w:t>الكلمات</w:t>
            </w:r>
            <w:proofErr w:type="spellEnd"/>
            <w:r>
              <w:rPr>
                <w:rFonts w:ascii="Simplified Arabic" w:hAnsi="Simplified Arabic"/>
                <w:b/>
                <w:color w:val="1E3A8A"/>
                <w:sz w:val="20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b/>
                <w:color w:val="1E3A8A"/>
                <w:sz w:val="20"/>
              </w:rPr>
              <w:t>المفتاحية</w:t>
            </w:r>
            <w:proofErr w:type="spellEnd"/>
            <w:r>
              <w:rPr>
                <w:rFonts w:ascii="Simplified Arabic" w:hAnsi="Simplified Arabic"/>
                <w:b/>
                <w:color w:val="1E3A8A"/>
                <w:sz w:val="20"/>
              </w:rPr>
              <w:t xml:space="preserve">: </w:t>
            </w:r>
            <w:proofErr w:type="spellStart"/>
            <w:r>
              <w:rPr>
                <w:rFonts w:ascii="Simplified Arabic" w:hAnsi="Simplified Arabic"/>
                <w:color w:val="334155"/>
                <w:sz w:val="19"/>
              </w:rPr>
              <w:t>مجلة</w:t>
            </w:r>
            <w:proofErr w:type="spellEnd"/>
            <w:r>
              <w:rPr>
                <w:rFonts w:ascii="Simplified Arabic" w:hAnsi="Simplified Arabic"/>
                <w:color w:val="334155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334155"/>
                <w:sz w:val="19"/>
              </w:rPr>
              <w:t>الآداب</w:t>
            </w:r>
            <w:proofErr w:type="spellEnd"/>
            <w:r>
              <w:rPr>
                <w:rFonts w:ascii="Simplified Arabic" w:hAnsi="Simplified Arabic"/>
                <w:color w:val="334155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334155"/>
                <w:sz w:val="19"/>
              </w:rPr>
              <w:t>للعلوم</w:t>
            </w:r>
            <w:proofErr w:type="spellEnd"/>
            <w:r>
              <w:rPr>
                <w:rFonts w:ascii="Simplified Arabic" w:hAnsi="Simplified Arabic"/>
                <w:color w:val="334155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334155"/>
                <w:sz w:val="19"/>
              </w:rPr>
              <w:t>الإنسانية</w:t>
            </w:r>
            <w:proofErr w:type="spellEnd"/>
            <w:r>
              <w:rPr>
                <w:rFonts w:ascii="Simplified Arabic" w:hAnsi="Simplified Arabic"/>
                <w:color w:val="334155"/>
                <w:sz w:val="19"/>
              </w:rPr>
              <w:t xml:space="preserve">، </w:t>
            </w:r>
            <w:proofErr w:type="spellStart"/>
            <w:r>
              <w:rPr>
                <w:rFonts w:ascii="Simplified Arabic" w:hAnsi="Simplified Arabic"/>
                <w:color w:val="334155"/>
                <w:sz w:val="19"/>
              </w:rPr>
              <w:t>جامعة</w:t>
            </w:r>
            <w:proofErr w:type="spellEnd"/>
            <w:r>
              <w:rPr>
                <w:rFonts w:ascii="Simplified Arabic" w:hAnsi="Simplified Arabic"/>
                <w:color w:val="334155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334155"/>
                <w:sz w:val="19"/>
              </w:rPr>
              <w:t>تعز</w:t>
            </w:r>
            <w:proofErr w:type="spellEnd"/>
            <w:r>
              <w:rPr>
                <w:rFonts w:ascii="Simplified Arabic" w:hAnsi="Simplified Arabic"/>
                <w:color w:val="334155"/>
                <w:sz w:val="19"/>
              </w:rPr>
              <w:t xml:space="preserve">، </w:t>
            </w:r>
            <w:proofErr w:type="spellStart"/>
            <w:r>
              <w:rPr>
                <w:rFonts w:ascii="Simplified Arabic" w:hAnsi="Simplified Arabic"/>
                <w:color w:val="334155"/>
                <w:sz w:val="19"/>
              </w:rPr>
              <w:t>العلوم</w:t>
            </w:r>
            <w:proofErr w:type="spellEnd"/>
            <w:r>
              <w:rPr>
                <w:rFonts w:ascii="Simplified Arabic" w:hAnsi="Simplified Arabic"/>
                <w:color w:val="334155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334155"/>
                <w:sz w:val="19"/>
              </w:rPr>
              <w:t>الإنسانية</w:t>
            </w:r>
            <w:proofErr w:type="spellEnd"/>
            <w:r>
              <w:rPr>
                <w:rFonts w:ascii="Simplified Arabic" w:hAnsi="Simplified Arabic"/>
                <w:color w:val="334155"/>
                <w:sz w:val="19"/>
              </w:rPr>
              <w:t xml:space="preserve">، </w:t>
            </w:r>
            <w:proofErr w:type="spellStart"/>
            <w:r>
              <w:rPr>
                <w:rFonts w:ascii="Simplified Arabic" w:hAnsi="Simplified Arabic"/>
                <w:color w:val="334155"/>
                <w:sz w:val="19"/>
              </w:rPr>
              <w:t>البحث</w:t>
            </w:r>
            <w:proofErr w:type="spellEnd"/>
            <w:r>
              <w:rPr>
                <w:rFonts w:ascii="Simplified Arabic" w:hAnsi="Simplified Arabic"/>
                <w:color w:val="334155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334155"/>
                <w:sz w:val="19"/>
              </w:rPr>
              <w:t>العلمي</w:t>
            </w:r>
            <w:proofErr w:type="spellEnd"/>
            <w:r>
              <w:rPr>
                <w:rFonts w:ascii="Simplified Arabic" w:hAnsi="Simplified Arabic"/>
                <w:color w:val="334155"/>
                <w:sz w:val="19"/>
              </w:rPr>
              <w:t xml:space="preserve">، </w:t>
            </w:r>
            <w:proofErr w:type="spellStart"/>
            <w:r>
              <w:rPr>
                <w:rFonts w:ascii="Simplified Arabic" w:hAnsi="Simplified Arabic"/>
                <w:color w:val="334155"/>
                <w:sz w:val="19"/>
              </w:rPr>
              <w:t>قواعد</w:t>
            </w:r>
            <w:proofErr w:type="spellEnd"/>
            <w:r>
              <w:rPr>
                <w:rFonts w:ascii="Simplified Arabic" w:hAnsi="Simplified Arabic"/>
                <w:color w:val="334155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334155"/>
                <w:sz w:val="19"/>
              </w:rPr>
              <w:t>النشر</w:t>
            </w:r>
            <w:proofErr w:type="spellEnd"/>
            <w:r>
              <w:rPr>
                <w:rFonts w:ascii="Simplified Arabic" w:hAnsi="Simplified Arabic"/>
                <w:color w:val="334155"/>
                <w:sz w:val="19"/>
              </w:rPr>
              <w:t xml:space="preserve"> </w:t>
            </w:r>
            <w:r w:rsidR="00DC1423">
              <w:rPr>
                <w:rFonts w:ascii="Simplified Arabic" w:hAnsi="Simplified Arabic"/>
                <w:color w:val="334155"/>
                <w:sz w:val="19"/>
              </w:rPr>
              <w:t>(</w:t>
            </w:r>
            <w:proofErr w:type="spellStart"/>
            <w:r>
              <w:rPr>
                <w:rFonts w:ascii="Simplified Arabic" w:hAnsi="Simplified Arabic"/>
                <w:color w:val="334155"/>
                <w:sz w:val="19"/>
              </w:rPr>
              <w:t>من</w:t>
            </w:r>
            <w:proofErr w:type="spellEnd"/>
            <w:r>
              <w:rPr>
                <w:rFonts w:ascii="Simplified Arabic" w:hAnsi="Simplified Arabic"/>
                <w:color w:val="334155"/>
                <w:sz w:val="19"/>
              </w:rPr>
              <w:t xml:space="preserve"> 4 </w:t>
            </w:r>
            <w:proofErr w:type="spellStart"/>
            <w:r>
              <w:rPr>
                <w:rFonts w:ascii="Simplified Arabic" w:hAnsi="Simplified Arabic"/>
                <w:color w:val="334155"/>
                <w:sz w:val="19"/>
              </w:rPr>
              <w:t>إلى</w:t>
            </w:r>
            <w:proofErr w:type="spellEnd"/>
            <w:r>
              <w:rPr>
                <w:rFonts w:ascii="Simplified Arabic" w:hAnsi="Simplified Arabic"/>
                <w:color w:val="334155"/>
                <w:sz w:val="19"/>
              </w:rPr>
              <w:t xml:space="preserve"> 6 </w:t>
            </w:r>
            <w:proofErr w:type="spellStart"/>
            <w:r>
              <w:rPr>
                <w:rFonts w:ascii="Simplified Arabic" w:hAnsi="Simplified Arabic"/>
                <w:color w:val="334155"/>
                <w:sz w:val="19"/>
              </w:rPr>
              <w:t>كلمات</w:t>
            </w:r>
            <w:proofErr w:type="spellEnd"/>
            <w:r>
              <w:rPr>
                <w:rFonts w:ascii="Simplified Arabic" w:hAnsi="Simplified Arabic"/>
                <w:color w:val="334155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334155"/>
                <w:sz w:val="19"/>
              </w:rPr>
              <w:t>مفتاحية</w:t>
            </w:r>
            <w:proofErr w:type="spellEnd"/>
            <w:r w:rsidR="00026C16">
              <w:rPr>
                <w:rFonts w:ascii="Simplified Arabic" w:hAnsi="Simplified Arabic" w:hint="cs"/>
                <w:color w:val="334155"/>
                <w:sz w:val="19"/>
                <w:rtl/>
                <w:lang w:bidi="ar-YE"/>
              </w:rPr>
              <w:t>)</w:t>
            </w:r>
            <w:r w:rsidR="00026C16">
              <w:rPr>
                <w:rFonts w:ascii="Simplified Arabic" w:hAnsi="Simplified Arabic" w:hint="cs"/>
                <w:color w:val="334155"/>
                <w:sz w:val="19"/>
                <w:rtl/>
              </w:rPr>
              <w:t>.</w:t>
            </w:r>
          </w:p>
        </w:tc>
      </w:tr>
    </w:tbl>
    <w:p w14:paraId="24636CDC" w14:textId="77777777" w:rsidR="009470AD" w:rsidRDefault="009470AD" w:rsidP="00026C16">
      <w:pPr>
        <w:bidi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05"/>
      </w:tblGrid>
      <w:tr w:rsidR="009470AD" w14:paraId="4F00A44E" w14:textId="77777777">
        <w:trPr>
          <w:jc w:val="center"/>
        </w:trPr>
        <w:tc>
          <w:tcPr>
            <w:tcW w:w="9605" w:type="dxa"/>
            <w:tcBorders>
              <w:left w:val="single" w:sz="36" w:space="0" w:color="0284C7"/>
            </w:tcBorders>
            <w:shd w:val="clear" w:color="auto" w:fill="FAFAF9"/>
          </w:tcPr>
          <w:p w14:paraId="1553E83A" w14:textId="77777777" w:rsidR="009470AD" w:rsidRDefault="00D75014" w:rsidP="00D75014">
            <w:pPr>
              <w:jc w:val="both"/>
            </w:pPr>
            <w:r>
              <w:rPr>
                <w:rFonts w:ascii="Arial" w:hAnsi="Arial"/>
                <w:b/>
                <w:color w:val="0284C7"/>
              </w:rPr>
              <w:t>Abstract:</w:t>
            </w:r>
            <w:r>
              <w:rPr>
                <w:rFonts w:ascii="Arial" w:hAnsi="Arial"/>
                <w:b/>
                <w:color w:val="0284C7"/>
              </w:rPr>
              <w:br/>
            </w:r>
            <w:r>
              <w:rPr>
                <w:rFonts w:ascii="Arial" w:hAnsi="Arial"/>
                <w:color w:val="334155"/>
                <w:sz w:val="20"/>
              </w:rPr>
              <w:t>The abstract should provide a concise, comprehensive, and clear overview of the study (150–250 words) structured into: (1) Research Objective and Problem, (2) Methodology and Data Collection Instruments, (3) Main Findings, and (4) Conclusions, Implications, and Recommendations.</w:t>
            </w:r>
            <w:r>
              <w:rPr>
                <w:rFonts w:ascii="Arial" w:hAnsi="Arial"/>
                <w:color w:val="334155"/>
                <w:sz w:val="20"/>
              </w:rPr>
              <w:br/>
            </w:r>
            <w:r>
              <w:rPr>
                <w:rFonts w:ascii="Arial" w:hAnsi="Arial"/>
                <w:color w:val="334155"/>
                <w:sz w:val="20"/>
              </w:rPr>
              <w:br/>
            </w:r>
            <w:r>
              <w:rPr>
                <w:rFonts w:ascii="Arial" w:hAnsi="Arial"/>
                <w:b/>
                <w:color w:val="0284C7"/>
                <w:sz w:val="20"/>
              </w:rPr>
              <w:t xml:space="preserve">Keywords: </w:t>
            </w:r>
            <w:r>
              <w:rPr>
                <w:rFonts w:ascii="Arial" w:hAnsi="Arial"/>
                <w:color w:val="334155"/>
                <w:sz w:val="19"/>
              </w:rPr>
              <w:t>Journal of Arts and Humanities, Taiz University, Humanities, Scientific Research, Publishing Guidelines (4–6 keywords).</w:t>
            </w:r>
          </w:p>
        </w:tc>
      </w:tr>
    </w:tbl>
    <w:p w14:paraId="66AC16C1" w14:textId="77777777" w:rsidR="009470AD" w:rsidRDefault="009470AD" w:rsidP="00026C16">
      <w:pPr>
        <w:bidi/>
      </w:pPr>
    </w:p>
    <w:p w14:paraId="1D825E30" w14:textId="2D640E10" w:rsidR="00180DBE" w:rsidRPr="00180DBE" w:rsidRDefault="00026C16" w:rsidP="00180DBE">
      <w:pPr>
        <w:pStyle w:val="ListParagraph"/>
        <w:numPr>
          <w:ilvl w:val="0"/>
          <w:numId w:val="10"/>
        </w:numPr>
        <w:bidi/>
        <w:spacing w:after="120" w:line="288" w:lineRule="auto"/>
        <w:rPr>
          <w:rFonts w:ascii="Simplified Arabic" w:hAnsi="Simplified Arabic"/>
          <w:b/>
          <w:color w:val="1E3A8A"/>
          <w:sz w:val="26"/>
          <w:rtl/>
          <w:lang w:bidi="ar-YE"/>
        </w:rPr>
      </w:pPr>
      <w:r w:rsidRPr="00180DBE">
        <w:rPr>
          <w:rFonts w:ascii="Simplified Arabic" w:hAnsi="Simplified Arabic" w:hint="cs"/>
          <w:b/>
          <w:color w:val="1E3A8A"/>
          <w:sz w:val="26"/>
          <w:rtl/>
          <w:lang w:bidi="ar-YE"/>
        </w:rPr>
        <w:t>المقدمة</w:t>
      </w:r>
    </w:p>
    <w:p w14:paraId="44978408" w14:textId="2E396E8D" w:rsidR="009470AD" w:rsidRDefault="00D75014" w:rsidP="00D75014">
      <w:pPr>
        <w:bidi/>
        <w:spacing w:after="120" w:line="288" w:lineRule="auto"/>
        <w:ind w:left="576"/>
        <w:jc w:val="lowKashida"/>
        <w:rPr>
          <w:rtl/>
        </w:rPr>
      </w:pPr>
      <w:proofErr w:type="spellStart"/>
      <w:r w:rsidRPr="00180DBE">
        <w:rPr>
          <w:rFonts w:ascii="Simplified Arabic" w:hAnsi="Simplified Arabic" w:cs="Arial"/>
          <w:color w:val="1E293B"/>
        </w:rPr>
        <w:t>تستعرض</w:t>
      </w:r>
      <w:proofErr w:type="spellEnd"/>
      <w:r w:rsidRPr="00180DBE">
        <w:rPr>
          <w:rFonts w:ascii="Simplified Arabic" w:hAnsi="Simplified Arabic"/>
          <w:color w:val="1E293B"/>
        </w:rPr>
        <w:t xml:space="preserve"> </w:t>
      </w:r>
      <w:proofErr w:type="spellStart"/>
      <w:r w:rsidRPr="00180DBE">
        <w:rPr>
          <w:rFonts w:ascii="Simplified Arabic" w:hAnsi="Simplified Arabic"/>
          <w:color w:val="1E293B"/>
        </w:rPr>
        <w:t>المقدمة</w:t>
      </w:r>
      <w:proofErr w:type="spellEnd"/>
      <w:r w:rsidRPr="00180DBE">
        <w:rPr>
          <w:rFonts w:ascii="Simplified Arabic" w:hAnsi="Simplified Arabic"/>
          <w:color w:val="1E293B"/>
        </w:rPr>
        <w:t xml:space="preserve"> </w:t>
      </w:r>
      <w:proofErr w:type="spellStart"/>
      <w:r w:rsidRPr="00180DBE">
        <w:rPr>
          <w:rFonts w:ascii="Simplified Arabic" w:hAnsi="Simplified Arabic"/>
          <w:color w:val="1E293B"/>
        </w:rPr>
        <w:t>الخلفية</w:t>
      </w:r>
      <w:proofErr w:type="spellEnd"/>
      <w:r w:rsidRPr="00180DBE">
        <w:rPr>
          <w:rFonts w:ascii="Simplified Arabic" w:hAnsi="Simplified Arabic"/>
          <w:color w:val="1E293B"/>
        </w:rPr>
        <w:t xml:space="preserve"> </w:t>
      </w:r>
      <w:proofErr w:type="spellStart"/>
      <w:r w:rsidRPr="00180DBE">
        <w:rPr>
          <w:rFonts w:ascii="Simplified Arabic" w:hAnsi="Simplified Arabic"/>
          <w:color w:val="1E293B"/>
        </w:rPr>
        <w:t>العلمية</w:t>
      </w:r>
      <w:proofErr w:type="spellEnd"/>
      <w:r w:rsidRPr="00180DBE">
        <w:rPr>
          <w:rFonts w:ascii="Simplified Arabic" w:hAnsi="Simplified Arabic"/>
          <w:color w:val="1E293B"/>
        </w:rPr>
        <w:t xml:space="preserve"> </w:t>
      </w:r>
      <w:proofErr w:type="spellStart"/>
      <w:r w:rsidRPr="00180DBE">
        <w:rPr>
          <w:rFonts w:ascii="Simplified Arabic" w:hAnsi="Simplified Arabic"/>
          <w:color w:val="1E293B"/>
        </w:rPr>
        <w:t>لموضوع</w:t>
      </w:r>
      <w:proofErr w:type="spellEnd"/>
      <w:r w:rsidRPr="00180DBE">
        <w:rPr>
          <w:rFonts w:ascii="Simplified Arabic" w:hAnsi="Simplified Arabic"/>
          <w:color w:val="1E293B"/>
        </w:rPr>
        <w:t xml:space="preserve"> </w:t>
      </w:r>
      <w:proofErr w:type="spellStart"/>
      <w:r w:rsidRPr="00180DBE">
        <w:rPr>
          <w:rFonts w:ascii="Simplified Arabic" w:hAnsi="Simplified Arabic"/>
          <w:color w:val="1E293B"/>
        </w:rPr>
        <w:t>البحث</w:t>
      </w:r>
      <w:proofErr w:type="spellEnd"/>
      <w:r w:rsidRPr="00180DBE">
        <w:rPr>
          <w:rFonts w:ascii="Simplified Arabic" w:hAnsi="Simplified Arabic"/>
          <w:color w:val="1E293B"/>
        </w:rPr>
        <w:t xml:space="preserve"> </w:t>
      </w:r>
      <w:proofErr w:type="spellStart"/>
      <w:r w:rsidRPr="00180DBE">
        <w:rPr>
          <w:rFonts w:ascii="Simplified Arabic" w:hAnsi="Simplified Arabic"/>
          <w:color w:val="1E293B"/>
        </w:rPr>
        <w:t>وتحدد</w:t>
      </w:r>
      <w:proofErr w:type="spellEnd"/>
      <w:r w:rsidRPr="00180DBE">
        <w:rPr>
          <w:rFonts w:ascii="Simplified Arabic" w:hAnsi="Simplified Arabic"/>
          <w:color w:val="1E293B"/>
        </w:rPr>
        <w:t xml:space="preserve"> </w:t>
      </w:r>
      <w:proofErr w:type="spellStart"/>
      <w:r w:rsidRPr="00180DBE">
        <w:rPr>
          <w:rFonts w:ascii="Simplified Arabic" w:hAnsi="Simplified Arabic"/>
          <w:color w:val="1E293B"/>
        </w:rPr>
        <w:t>المشكلة</w:t>
      </w:r>
      <w:proofErr w:type="spellEnd"/>
      <w:r w:rsidRPr="00180DBE">
        <w:rPr>
          <w:rFonts w:ascii="Simplified Arabic" w:hAnsi="Simplified Arabic"/>
          <w:color w:val="1E293B"/>
        </w:rPr>
        <w:t xml:space="preserve"> </w:t>
      </w:r>
      <w:proofErr w:type="spellStart"/>
      <w:r w:rsidRPr="00180DBE">
        <w:rPr>
          <w:rFonts w:ascii="Simplified Arabic" w:hAnsi="Simplified Arabic"/>
          <w:color w:val="1E293B"/>
        </w:rPr>
        <w:t>بدقة</w:t>
      </w:r>
      <w:proofErr w:type="spellEnd"/>
      <w:r w:rsidRPr="00180DBE">
        <w:rPr>
          <w:rFonts w:ascii="Simplified Arabic" w:hAnsi="Simplified Arabic"/>
          <w:color w:val="1E293B"/>
        </w:rPr>
        <w:t xml:space="preserve"> </w:t>
      </w:r>
      <w:proofErr w:type="spellStart"/>
      <w:r w:rsidRPr="00180DBE">
        <w:rPr>
          <w:rFonts w:ascii="Simplified Arabic" w:hAnsi="Simplified Arabic"/>
          <w:color w:val="1E293B"/>
        </w:rPr>
        <w:t>مبرزة</w:t>
      </w:r>
      <w:proofErr w:type="spellEnd"/>
      <w:r w:rsidRPr="00180DBE">
        <w:rPr>
          <w:rFonts w:ascii="Simplified Arabic" w:hAnsi="Simplified Arabic"/>
          <w:color w:val="1E293B"/>
        </w:rPr>
        <w:t xml:space="preserve"> </w:t>
      </w:r>
      <w:proofErr w:type="spellStart"/>
      <w:r w:rsidRPr="00180DBE">
        <w:rPr>
          <w:rFonts w:ascii="Simplified Arabic" w:hAnsi="Simplified Arabic"/>
          <w:color w:val="1E293B"/>
        </w:rPr>
        <w:t>الفجوة</w:t>
      </w:r>
      <w:proofErr w:type="spellEnd"/>
      <w:r w:rsidRPr="00180DBE">
        <w:rPr>
          <w:rFonts w:ascii="Simplified Arabic" w:hAnsi="Simplified Arabic"/>
          <w:color w:val="1E293B"/>
        </w:rPr>
        <w:t xml:space="preserve"> </w:t>
      </w:r>
      <w:proofErr w:type="spellStart"/>
      <w:r w:rsidRPr="00180DBE">
        <w:rPr>
          <w:rFonts w:ascii="Simplified Arabic" w:hAnsi="Simplified Arabic"/>
          <w:color w:val="1E293B"/>
        </w:rPr>
        <w:t>المعرفية</w:t>
      </w:r>
      <w:proofErr w:type="spellEnd"/>
      <w:r w:rsidRPr="00180DBE">
        <w:rPr>
          <w:rFonts w:ascii="Simplified Arabic" w:hAnsi="Simplified Arabic"/>
          <w:color w:val="1E293B"/>
        </w:rPr>
        <w:t xml:space="preserve"> </w:t>
      </w:r>
      <w:proofErr w:type="spellStart"/>
      <w:r w:rsidRPr="00180DBE">
        <w:rPr>
          <w:rFonts w:ascii="Simplified Arabic" w:hAnsi="Simplified Arabic"/>
          <w:color w:val="1E293B"/>
        </w:rPr>
        <w:t>التي</w:t>
      </w:r>
      <w:proofErr w:type="spellEnd"/>
      <w:r w:rsidRPr="00180DBE">
        <w:rPr>
          <w:rFonts w:ascii="Simplified Arabic" w:hAnsi="Simplified Arabic"/>
          <w:color w:val="1E293B"/>
        </w:rPr>
        <w:t xml:space="preserve"> </w:t>
      </w:r>
      <w:proofErr w:type="spellStart"/>
      <w:r w:rsidRPr="00180DBE">
        <w:rPr>
          <w:rFonts w:ascii="Simplified Arabic" w:hAnsi="Simplified Arabic"/>
          <w:color w:val="1E293B"/>
        </w:rPr>
        <w:t>يعالجها</w:t>
      </w:r>
      <w:proofErr w:type="spellEnd"/>
      <w:r w:rsidRPr="00180DBE">
        <w:rPr>
          <w:rFonts w:ascii="Simplified Arabic" w:hAnsi="Simplified Arabic"/>
          <w:color w:val="1E293B"/>
        </w:rPr>
        <w:t xml:space="preserve"> </w:t>
      </w:r>
      <w:proofErr w:type="spellStart"/>
      <w:r w:rsidRPr="00180DBE">
        <w:rPr>
          <w:rFonts w:ascii="Simplified Arabic" w:hAnsi="Simplified Arabic"/>
          <w:color w:val="1E293B"/>
        </w:rPr>
        <w:t>البحث</w:t>
      </w:r>
      <w:proofErr w:type="spellEnd"/>
      <w:r w:rsidRPr="00180DBE">
        <w:rPr>
          <w:rFonts w:ascii="Simplified Arabic" w:hAnsi="Simplified Arabic"/>
          <w:color w:val="1E293B"/>
        </w:rPr>
        <w:t xml:space="preserve">، </w:t>
      </w:r>
      <w:proofErr w:type="spellStart"/>
      <w:r w:rsidRPr="00180DBE">
        <w:rPr>
          <w:rFonts w:ascii="Simplified Arabic" w:hAnsi="Simplified Arabic"/>
          <w:color w:val="1E293B"/>
        </w:rPr>
        <w:t>مع</w:t>
      </w:r>
      <w:proofErr w:type="spellEnd"/>
      <w:r w:rsidRPr="00180DBE">
        <w:rPr>
          <w:rFonts w:ascii="Simplified Arabic" w:hAnsi="Simplified Arabic"/>
          <w:color w:val="1E293B"/>
        </w:rPr>
        <w:t xml:space="preserve"> </w:t>
      </w:r>
      <w:proofErr w:type="spellStart"/>
      <w:r w:rsidRPr="00180DBE">
        <w:rPr>
          <w:rFonts w:ascii="Simplified Arabic" w:hAnsi="Simplified Arabic"/>
          <w:color w:val="1E293B"/>
        </w:rPr>
        <w:t>صياغة</w:t>
      </w:r>
      <w:proofErr w:type="spellEnd"/>
      <w:r w:rsidRPr="00180DBE">
        <w:rPr>
          <w:rFonts w:ascii="Simplified Arabic" w:hAnsi="Simplified Arabic"/>
          <w:color w:val="1E293B"/>
        </w:rPr>
        <w:t xml:space="preserve"> </w:t>
      </w:r>
      <w:proofErr w:type="spellStart"/>
      <w:r w:rsidRPr="00180DBE">
        <w:rPr>
          <w:rFonts w:ascii="Simplified Arabic" w:hAnsi="Simplified Arabic"/>
          <w:color w:val="1E293B"/>
        </w:rPr>
        <w:t>واضحة</w:t>
      </w:r>
      <w:proofErr w:type="spellEnd"/>
      <w:r w:rsidRPr="00180DBE">
        <w:rPr>
          <w:rFonts w:ascii="Simplified Arabic" w:hAnsi="Simplified Arabic"/>
          <w:color w:val="1E293B"/>
        </w:rPr>
        <w:t xml:space="preserve"> </w:t>
      </w:r>
      <w:proofErr w:type="spellStart"/>
      <w:r w:rsidRPr="00180DBE">
        <w:rPr>
          <w:rFonts w:ascii="Simplified Arabic" w:hAnsi="Simplified Arabic"/>
          <w:color w:val="1E293B"/>
        </w:rPr>
        <w:t>للأهداف</w:t>
      </w:r>
      <w:proofErr w:type="spellEnd"/>
      <w:r w:rsidRPr="00180DBE">
        <w:rPr>
          <w:rFonts w:ascii="Simplified Arabic" w:hAnsi="Simplified Arabic"/>
          <w:color w:val="1E293B"/>
        </w:rPr>
        <w:t xml:space="preserve"> </w:t>
      </w:r>
      <w:proofErr w:type="spellStart"/>
      <w:r w:rsidRPr="00180DBE">
        <w:rPr>
          <w:rFonts w:ascii="Simplified Arabic" w:hAnsi="Simplified Arabic"/>
          <w:color w:val="1E293B"/>
        </w:rPr>
        <w:t>والتساؤلات</w:t>
      </w:r>
      <w:proofErr w:type="spellEnd"/>
      <w:r w:rsidRPr="00180DBE">
        <w:rPr>
          <w:rFonts w:ascii="Simplified Arabic" w:hAnsi="Simplified Arabic"/>
          <w:color w:val="1E293B"/>
        </w:rPr>
        <w:t xml:space="preserve"> </w:t>
      </w:r>
      <w:proofErr w:type="spellStart"/>
      <w:r w:rsidRPr="00180DBE">
        <w:rPr>
          <w:rFonts w:ascii="Simplified Arabic" w:hAnsi="Simplified Arabic"/>
          <w:color w:val="1E293B"/>
        </w:rPr>
        <w:t>أو</w:t>
      </w:r>
      <w:proofErr w:type="spellEnd"/>
      <w:r w:rsidRPr="00180DBE">
        <w:rPr>
          <w:rFonts w:ascii="Simplified Arabic" w:hAnsi="Simplified Arabic"/>
          <w:color w:val="1E293B"/>
        </w:rPr>
        <w:t xml:space="preserve"> </w:t>
      </w:r>
      <w:proofErr w:type="spellStart"/>
      <w:r w:rsidRPr="00180DBE">
        <w:rPr>
          <w:rFonts w:ascii="Simplified Arabic" w:hAnsi="Simplified Arabic"/>
          <w:color w:val="1E293B"/>
        </w:rPr>
        <w:t>الفرضيات</w:t>
      </w:r>
      <w:proofErr w:type="spellEnd"/>
      <w:r w:rsidRPr="00180DBE">
        <w:rPr>
          <w:rFonts w:ascii="Simplified Arabic" w:hAnsi="Simplified Arabic"/>
          <w:color w:val="1E293B"/>
        </w:rPr>
        <w:t xml:space="preserve">. </w:t>
      </w:r>
      <w:proofErr w:type="spellStart"/>
      <w:r w:rsidRPr="00180DBE">
        <w:rPr>
          <w:rFonts w:ascii="Simplified Arabic" w:hAnsi="Simplified Arabic"/>
          <w:color w:val="1E293B"/>
        </w:rPr>
        <w:t>يُكتب</w:t>
      </w:r>
      <w:proofErr w:type="spellEnd"/>
      <w:r w:rsidRPr="00180DBE">
        <w:rPr>
          <w:rFonts w:ascii="Simplified Arabic" w:hAnsi="Simplified Arabic"/>
          <w:color w:val="1E293B"/>
        </w:rPr>
        <w:t xml:space="preserve"> </w:t>
      </w:r>
      <w:proofErr w:type="spellStart"/>
      <w:r w:rsidRPr="00180DBE">
        <w:rPr>
          <w:rFonts w:ascii="Simplified Arabic" w:hAnsi="Simplified Arabic"/>
          <w:color w:val="1E293B"/>
        </w:rPr>
        <w:t>المتن</w:t>
      </w:r>
      <w:proofErr w:type="spellEnd"/>
      <w:r w:rsidRPr="00180DBE">
        <w:rPr>
          <w:rFonts w:ascii="Simplified Arabic" w:hAnsi="Simplified Arabic"/>
          <w:color w:val="1E293B"/>
        </w:rPr>
        <w:t xml:space="preserve"> </w:t>
      </w:r>
      <w:proofErr w:type="spellStart"/>
      <w:r w:rsidRPr="00180DBE">
        <w:rPr>
          <w:rFonts w:ascii="Simplified Arabic" w:hAnsi="Simplified Arabic"/>
          <w:color w:val="1E293B"/>
        </w:rPr>
        <w:t>باللغة</w:t>
      </w:r>
      <w:proofErr w:type="spellEnd"/>
      <w:r w:rsidRPr="00180DBE">
        <w:rPr>
          <w:rFonts w:ascii="Simplified Arabic" w:hAnsi="Simplified Arabic"/>
          <w:color w:val="1E293B"/>
        </w:rPr>
        <w:t xml:space="preserve"> </w:t>
      </w:r>
      <w:proofErr w:type="spellStart"/>
      <w:r w:rsidRPr="00180DBE">
        <w:rPr>
          <w:rFonts w:ascii="Simplified Arabic" w:hAnsi="Simplified Arabic"/>
          <w:color w:val="1E293B"/>
        </w:rPr>
        <w:t>العربية</w:t>
      </w:r>
      <w:proofErr w:type="spellEnd"/>
      <w:r w:rsidRPr="00180DBE">
        <w:rPr>
          <w:rFonts w:ascii="Simplified Arabic" w:hAnsi="Simplified Arabic"/>
          <w:color w:val="1E293B"/>
        </w:rPr>
        <w:t xml:space="preserve"> </w:t>
      </w:r>
      <w:proofErr w:type="spellStart"/>
      <w:r w:rsidRPr="00180DBE">
        <w:rPr>
          <w:rFonts w:ascii="Simplified Arabic" w:hAnsi="Simplified Arabic"/>
          <w:color w:val="1E293B"/>
        </w:rPr>
        <w:t>بخط</w:t>
      </w:r>
      <w:proofErr w:type="spellEnd"/>
      <w:r w:rsidRPr="00180DBE">
        <w:rPr>
          <w:rFonts w:ascii="Simplified Arabic" w:hAnsi="Simplified Arabic"/>
          <w:color w:val="1E293B"/>
        </w:rPr>
        <w:t xml:space="preserve"> </w:t>
      </w:r>
      <w:r>
        <w:rPr>
          <w:rFonts w:ascii="Simplified Arabic" w:hAnsi="Simplified Arabic" w:hint="cs"/>
          <w:color w:val="1E293B"/>
          <w:rtl/>
        </w:rPr>
        <w:t xml:space="preserve">  </w:t>
      </w:r>
      <w:r w:rsidRPr="00D75014">
        <w:rPr>
          <w:rFonts w:ascii="Simplified Arabic" w:hAnsi="Simplified Arabic"/>
          <w:color w:val="1E293B"/>
        </w:rPr>
        <w:t>Simplified Arabic</w:t>
      </w:r>
      <w:r w:rsidRPr="00D75014">
        <w:rPr>
          <w:rFonts w:ascii="Simplified Arabic" w:hAnsi="Simplified Arabic" w:cs="Arial"/>
          <w:color w:val="1E293B"/>
          <w:rtl/>
        </w:rPr>
        <w:t xml:space="preserve"> </w:t>
      </w:r>
      <w:r>
        <w:rPr>
          <w:rFonts w:ascii="Simplified Arabic" w:hAnsi="Simplified Arabic" w:hint="cs"/>
          <w:color w:val="1E293B"/>
          <w:rtl/>
        </w:rPr>
        <w:t>مقاس 13</w:t>
      </w:r>
      <w:r w:rsidR="00180DBE">
        <w:rPr>
          <w:rFonts w:hint="cs"/>
          <w:rtl/>
        </w:rPr>
        <w:t>.</w:t>
      </w:r>
    </w:p>
    <w:p w14:paraId="6BF3F720" w14:textId="77777777" w:rsidR="00180DBE" w:rsidRDefault="00180DBE" w:rsidP="00026C16">
      <w:pPr>
        <w:bidi/>
        <w:spacing w:after="120" w:line="288" w:lineRule="auto"/>
        <w:ind w:firstLine="576"/>
        <w:rPr>
          <w:rFonts w:ascii="Simplified Arabic" w:hAnsi="Simplified Arabic"/>
          <w:b/>
          <w:color w:val="1E3A8A"/>
          <w:sz w:val="26"/>
          <w:rtl/>
          <w:lang w:bidi="ar-YE"/>
        </w:rPr>
      </w:pPr>
      <w:r>
        <w:rPr>
          <w:rFonts w:ascii="Simplified Arabic" w:hAnsi="Simplified Arabic" w:hint="cs"/>
          <w:b/>
          <w:color w:val="1E3A8A"/>
          <w:sz w:val="26"/>
          <w:rtl/>
          <w:lang w:bidi="ar-YE"/>
        </w:rPr>
        <w:t xml:space="preserve">2. </w:t>
      </w:r>
      <w:proofErr w:type="gramStart"/>
      <w:r>
        <w:rPr>
          <w:rFonts w:ascii="Simplified Arabic" w:hAnsi="Simplified Arabic" w:hint="cs"/>
          <w:b/>
          <w:color w:val="1E3A8A"/>
          <w:sz w:val="26"/>
          <w:rtl/>
          <w:lang w:bidi="ar-YE"/>
        </w:rPr>
        <w:t>الاطار</w:t>
      </w:r>
      <w:proofErr w:type="gramEnd"/>
      <w:r>
        <w:rPr>
          <w:rFonts w:ascii="Simplified Arabic" w:hAnsi="Simplified Arabic" w:hint="cs"/>
          <w:b/>
          <w:color w:val="1E3A8A"/>
          <w:sz w:val="26"/>
          <w:rtl/>
          <w:lang w:bidi="ar-YE"/>
        </w:rPr>
        <w:t xml:space="preserve"> النظري والدراسات السابقة</w:t>
      </w:r>
    </w:p>
    <w:p w14:paraId="36EF82A6" w14:textId="2A12592A" w:rsidR="009470AD" w:rsidRDefault="00D75014" w:rsidP="00D75014">
      <w:pPr>
        <w:bidi/>
        <w:spacing w:after="120" w:line="288" w:lineRule="auto"/>
        <w:ind w:firstLine="576"/>
        <w:jc w:val="lowKashida"/>
        <w:rPr>
          <w:rtl/>
          <w:lang w:bidi="ar-YE"/>
        </w:rPr>
      </w:pPr>
      <w:proofErr w:type="spellStart"/>
      <w:r>
        <w:rPr>
          <w:rFonts w:ascii="Simplified Arabic" w:hAnsi="Simplified Arabic"/>
          <w:color w:val="1E293B"/>
        </w:rPr>
        <w:lastRenderedPageBreak/>
        <w:t>مراجعة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نقدية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تحليلية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للأدبيات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السابقة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ذات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الصلة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الوثيقة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بموضوع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الدراسة</w:t>
      </w:r>
      <w:proofErr w:type="spellEnd"/>
      <w:r>
        <w:rPr>
          <w:rFonts w:ascii="Simplified Arabic" w:hAnsi="Simplified Arabic"/>
          <w:color w:val="1E293B"/>
        </w:rPr>
        <w:t xml:space="preserve">، </w:t>
      </w:r>
      <w:proofErr w:type="spellStart"/>
      <w:r>
        <w:rPr>
          <w:rFonts w:ascii="Simplified Arabic" w:hAnsi="Simplified Arabic"/>
          <w:color w:val="1E293B"/>
        </w:rPr>
        <w:t>وتبيان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الأساس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النظري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والمفاهيمي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المعتمد</w:t>
      </w:r>
      <w:proofErr w:type="spellEnd"/>
      <w:r>
        <w:rPr>
          <w:rFonts w:ascii="Simplified Arabic" w:hAnsi="Simplified Arabic"/>
          <w:color w:val="1E293B"/>
        </w:rPr>
        <w:t xml:space="preserve">، </w:t>
      </w:r>
      <w:proofErr w:type="spellStart"/>
      <w:r>
        <w:rPr>
          <w:rFonts w:ascii="Simplified Arabic" w:hAnsi="Simplified Arabic"/>
          <w:color w:val="1E293B"/>
        </w:rPr>
        <w:t>مع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إبراز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القيمة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المضافة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والإسهام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العلمي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الجديد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لهذا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البحث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مقارنة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بالدراسات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proofErr w:type="gramStart"/>
      <w:r>
        <w:rPr>
          <w:rFonts w:ascii="Simplified Arabic" w:hAnsi="Simplified Arabic"/>
          <w:color w:val="1E293B"/>
        </w:rPr>
        <w:t>السابقة</w:t>
      </w:r>
      <w:proofErr w:type="spellEnd"/>
      <w:r w:rsidR="00180DBE">
        <w:rPr>
          <w:rFonts w:ascii="Simplified Arabic" w:hAnsi="Simplified Arabic"/>
          <w:color w:val="1E293B"/>
        </w:rPr>
        <w:t xml:space="preserve"> </w:t>
      </w:r>
      <w:r w:rsidR="00180DBE">
        <w:rPr>
          <w:rFonts w:ascii="Simplified Arabic" w:hAnsi="Simplified Arabic" w:hint="cs"/>
          <w:color w:val="1E293B"/>
          <w:rtl/>
          <w:lang w:bidi="ar-YE"/>
        </w:rPr>
        <w:t>.</w:t>
      </w:r>
      <w:proofErr w:type="gramEnd"/>
    </w:p>
    <w:p w14:paraId="2A9DF665" w14:textId="77777777" w:rsidR="00180DBE" w:rsidRDefault="00180DBE" w:rsidP="00026C16">
      <w:pPr>
        <w:bidi/>
        <w:spacing w:after="120" w:line="288" w:lineRule="auto"/>
        <w:ind w:firstLine="576"/>
        <w:rPr>
          <w:rFonts w:ascii="Simplified Arabic" w:hAnsi="Simplified Arabic"/>
          <w:b/>
          <w:color w:val="1E3A8A"/>
          <w:sz w:val="26"/>
          <w:rtl/>
          <w:lang w:bidi="ar-YE"/>
        </w:rPr>
      </w:pPr>
      <w:r>
        <w:rPr>
          <w:rFonts w:ascii="Simplified Arabic" w:hAnsi="Simplified Arabic" w:hint="cs"/>
          <w:b/>
          <w:color w:val="1E3A8A"/>
          <w:sz w:val="26"/>
          <w:rtl/>
          <w:lang w:bidi="ar-YE"/>
        </w:rPr>
        <w:t>3. منهجية البحث</w:t>
      </w:r>
    </w:p>
    <w:p w14:paraId="0219DBC2" w14:textId="25A048C0" w:rsidR="009470AD" w:rsidRDefault="00D75014" w:rsidP="00180DBE">
      <w:pPr>
        <w:bidi/>
        <w:spacing w:after="120" w:line="288" w:lineRule="auto"/>
        <w:ind w:firstLine="576"/>
        <w:rPr>
          <w:rtl/>
        </w:rPr>
      </w:pPr>
      <w:proofErr w:type="spellStart"/>
      <w:r>
        <w:rPr>
          <w:rFonts w:ascii="Simplified Arabic" w:hAnsi="Simplified Arabic"/>
          <w:color w:val="1E293B"/>
        </w:rPr>
        <w:t>وصف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دقيق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للمنهج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العلمي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المتبع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r w:rsidR="00180DBE">
        <w:rPr>
          <w:rFonts w:ascii="Simplified Arabic" w:hAnsi="Simplified Arabic" w:hint="cs"/>
          <w:color w:val="1E293B"/>
          <w:rtl/>
        </w:rPr>
        <w:t>(</w:t>
      </w:r>
      <w:proofErr w:type="spellStart"/>
      <w:r>
        <w:rPr>
          <w:rFonts w:ascii="Simplified Arabic" w:hAnsi="Simplified Arabic"/>
          <w:color w:val="1E293B"/>
        </w:rPr>
        <w:t>وصفي</w:t>
      </w:r>
      <w:proofErr w:type="spellEnd"/>
      <w:r>
        <w:rPr>
          <w:rFonts w:ascii="Simplified Arabic" w:hAnsi="Simplified Arabic"/>
          <w:color w:val="1E293B"/>
        </w:rPr>
        <w:t xml:space="preserve">، </w:t>
      </w:r>
      <w:proofErr w:type="spellStart"/>
      <w:r>
        <w:rPr>
          <w:rFonts w:ascii="Simplified Arabic" w:hAnsi="Simplified Arabic"/>
          <w:color w:val="1E293B"/>
        </w:rPr>
        <w:t>تحليلي</w:t>
      </w:r>
      <w:proofErr w:type="spellEnd"/>
      <w:r>
        <w:rPr>
          <w:rFonts w:ascii="Simplified Arabic" w:hAnsi="Simplified Arabic"/>
          <w:color w:val="1E293B"/>
        </w:rPr>
        <w:t xml:space="preserve">، </w:t>
      </w:r>
      <w:proofErr w:type="spellStart"/>
      <w:r>
        <w:rPr>
          <w:rFonts w:ascii="Simplified Arabic" w:hAnsi="Simplified Arabic"/>
          <w:color w:val="1E293B"/>
        </w:rPr>
        <w:t>تاريخي</w:t>
      </w:r>
      <w:proofErr w:type="spellEnd"/>
      <w:r>
        <w:rPr>
          <w:rFonts w:ascii="Simplified Arabic" w:hAnsi="Simplified Arabic"/>
          <w:color w:val="1E293B"/>
        </w:rPr>
        <w:t xml:space="preserve">، </w:t>
      </w:r>
      <w:proofErr w:type="spellStart"/>
      <w:r>
        <w:rPr>
          <w:rFonts w:ascii="Simplified Arabic" w:hAnsi="Simplified Arabic"/>
          <w:color w:val="1E293B"/>
        </w:rPr>
        <w:t>تجريبي</w:t>
      </w:r>
      <w:proofErr w:type="spellEnd"/>
      <w:r>
        <w:rPr>
          <w:rFonts w:ascii="Simplified Arabic" w:hAnsi="Simplified Arabic"/>
          <w:color w:val="1E293B"/>
        </w:rPr>
        <w:t xml:space="preserve">، </w:t>
      </w:r>
      <w:proofErr w:type="spellStart"/>
      <w:r>
        <w:rPr>
          <w:rFonts w:ascii="Simplified Arabic" w:hAnsi="Simplified Arabic"/>
          <w:color w:val="1E293B"/>
        </w:rPr>
        <w:t>إلخ</w:t>
      </w:r>
      <w:proofErr w:type="spellEnd"/>
      <w:r w:rsidR="00180DBE">
        <w:rPr>
          <w:rFonts w:ascii="Simplified Arabic" w:hAnsi="Simplified Arabic" w:hint="cs"/>
          <w:color w:val="1E293B"/>
          <w:rtl/>
        </w:rPr>
        <w:t xml:space="preserve">) </w:t>
      </w:r>
      <w:r>
        <w:rPr>
          <w:rFonts w:ascii="Simplified Arabic" w:hAnsi="Simplified Arabic"/>
          <w:color w:val="1E293B"/>
        </w:rPr>
        <w:t xml:space="preserve">، </w:t>
      </w:r>
      <w:proofErr w:type="spellStart"/>
      <w:r>
        <w:rPr>
          <w:rFonts w:ascii="Simplified Arabic" w:hAnsi="Simplified Arabic"/>
          <w:color w:val="1E293B"/>
        </w:rPr>
        <w:t>ومجتمع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وعينة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الدراسة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ومبررات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اختيارها</w:t>
      </w:r>
      <w:proofErr w:type="spellEnd"/>
      <w:r>
        <w:rPr>
          <w:rFonts w:ascii="Simplified Arabic" w:hAnsi="Simplified Arabic"/>
          <w:color w:val="1E293B"/>
        </w:rPr>
        <w:t xml:space="preserve">، </w:t>
      </w:r>
      <w:proofErr w:type="spellStart"/>
      <w:r>
        <w:rPr>
          <w:rFonts w:ascii="Simplified Arabic" w:hAnsi="Simplified Arabic"/>
          <w:color w:val="1E293B"/>
        </w:rPr>
        <w:t>وأدوات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جمع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البيانات</w:t>
      </w:r>
      <w:proofErr w:type="spellEnd"/>
      <w:r>
        <w:rPr>
          <w:rFonts w:ascii="Simplified Arabic" w:hAnsi="Simplified Arabic"/>
          <w:color w:val="1E293B"/>
        </w:rPr>
        <w:t xml:space="preserve">، </w:t>
      </w:r>
      <w:proofErr w:type="spellStart"/>
      <w:r>
        <w:rPr>
          <w:rFonts w:ascii="Simplified Arabic" w:hAnsi="Simplified Arabic"/>
          <w:color w:val="1E293B"/>
        </w:rPr>
        <w:t>وإجراءات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التحقق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من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الصدق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والثبات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وضبط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proofErr w:type="gramStart"/>
      <w:r>
        <w:rPr>
          <w:rFonts w:ascii="Simplified Arabic" w:hAnsi="Simplified Arabic"/>
          <w:color w:val="1E293B"/>
        </w:rPr>
        <w:t>المتغيرات</w:t>
      </w:r>
      <w:proofErr w:type="spellEnd"/>
      <w:r w:rsidR="00180DBE">
        <w:rPr>
          <w:rFonts w:ascii="Simplified Arabic" w:hAnsi="Simplified Arabic" w:hint="cs"/>
          <w:color w:val="1E293B"/>
          <w:rtl/>
        </w:rPr>
        <w:t xml:space="preserve"> .</w:t>
      </w:r>
      <w:proofErr w:type="gramEnd"/>
    </w:p>
    <w:p w14:paraId="6CAA974C" w14:textId="2D50C035" w:rsidR="00180DBE" w:rsidRPr="00180DBE" w:rsidRDefault="00180DBE" w:rsidP="00026C16">
      <w:pPr>
        <w:bidi/>
        <w:spacing w:after="120" w:line="288" w:lineRule="auto"/>
        <w:ind w:firstLine="576"/>
        <w:rPr>
          <w:rFonts w:ascii="Simplified Arabic" w:hAnsi="Simplified Arabic"/>
          <w:b/>
          <w:color w:val="1E3A8A"/>
          <w:sz w:val="26"/>
          <w:rtl/>
          <w:lang w:bidi="ar-YE"/>
        </w:rPr>
      </w:pPr>
      <w:r w:rsidRPr="00180DBE">
        <w:rPr>
          <w:rFonts w:ascii="Simplified Arabic" w:hAnsi="Simplified Arabic" w:hint="cs"/>
          <w:b/>
          <w:color w:val="1E3A8A"/>
          <w:sz w:val="26"/>
          <w:rtl/>
          <w:lang w:bidi="ar-YE"/>
        </w:rPr>
        <w:t xml:space="preserve">4. الدراسة الميدانية ونتائج الدراسة </w:t>
      </w:r>
    </w:p>
    <w:p w14:paraId="4F445E8E" w14:textId="5373E7BB" w:rsidR="009470AD" w:rsidRDefault="00D75014" w:rsidP="00180DBE">
      <w:pPr>
        <w:bidi/>
        <w:spacing w:after="120" w:line="288" w:lineRule="auto"/>
        <w:ind w:firstLine="576"/>
        <w:rPr>
          <w:rtl/>
        </w:rPr>
      </w:pPr>
      <w:proofErr w:type="spellStart"/>
      <w:r>
        <w:rPr>
          <w:rFonts w:ascii="Simplified Arabic" w:hAnsi="Simplified Arabic"/>
          <w:color w:val="1E293B"/>
        </w:rPr>
        <w:t>عرض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النتائج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بصورة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منطقية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منظمة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مدعومة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بالجداول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الإحصائية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والأشكال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التوضيحية</w:t>
      </w:r>
      <w:proofErr w:type="spellEnd"/>
      <w:r>
        <w:rPr>
          <w:rFonts w:ascii="Simplified Arabic" w:hAnsi="Simplified Arabic"/>
          <w:color w:val="1E293B"/>
        </w:rPr>
        <w:t xml:space="preserve">، </w:t>
      </w:r>
      <w:proofErr w:type="spellStart"/>
      <w:r>
        <w:rPr>
          <w:rFonts w:ascii="Simplified Arabic" w:hAnsi="Simplified Arabic"/>
          <w:color w:val="1E293B"/>
        </w:rPr>
        <w:t>مع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مراعاة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ترقيمها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والإشارة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إليها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والتعليق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العلمي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عليها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داخل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متن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proofErr w:type="gramStart"/>
      <w:r>
        <w:rPr>
          <w:rFonts w:ascii="Simplified Arabic" w:hAnsi="Simplified Arabic"/>
          <w:color w:val="1E293B"/>
        </w:rPr>
        <w:t>البحث</w:t>
      </w:r>
      <w:proofErr w:type="spellEnd"/>
      <w:r w:rsidR="00180DBE">
        <w:rPr>
          <w:rFonts w:ascii="Simplified Arabic" w:hAnsi="Simplified Arabic" w:hint="cs"/>
          <w:color w:val="1E293B"/>
          <w:rtl/>
        </w:rPr>
        <w:t xml:space="preserve"> .</w:t>
      </w:r>
      <w:proofErr w:type="gramEnd"/>
    </w:p>
    <w:p w14:paraId="0CEC4CE6" w14:textId="6FF87035" w:rsidR="009470AD" w:rsidRDefault="00D75014" w:rsidP="00026C16">
      <w:pPr>
        <w:bidi/>
        <w:spacing w:before="160" w:after="80"/>
      </w:pPr>
      <w:proofErr w:type="spellStart"/>
      <w:r>
        <w:rPr>
          <w:rFonts w:ascii="Simplified Arabic" w:hAnsi="Simplified Arabic"/>
          <w:b/>
          <w:color w:val="1E3A8A"/>
          <w:sz w:val="20"/>
        </w:rPr>
        <w:t>جدول</w:t>
      </w:r>
      <w:proofErr w:type="spellEnd"/>
      <w:r>
        <w:rPr>
          <w:rFonts w:ascii="Simplified Arabic" w:hAnsi="Simplified Arabic"/>
          <w:b/>
          <w:color w:val="1E3A8A"/>
          <w:sz w:val="20"/>
        </w:rPr>
        <w:t xml:space="preserve"> </w:t>
      </w:r>
      <w:r w:rsidR="00180DBE">
        <w:rPr>
          <w:rFonts w:ascii="Simplified Arabic" w:hAnsi="Simplified Arabic" w:hint="cs"/>
          <w:b/>
          <w:color w:val="1E3A8A"/>
          <w:sz w:val="20"/>
          <w:rtl/>
        </w:rPr>
        <w:t xml:space="preserve">(1) </w:t>
      </w:r>
      <w:proofErr w:type="spellStart"/>
      <w:r>
        <w:rPr>
          <w:rFonts w:ascii="Simplified Arabic" w:hAnsi="Simplified Arabic"/>
          <w:b/>
          <w:color w:val="1E3A8A"/>
          <w:sz w:val="20"/>
        </w:rPr>
        <w:t>مواصفات</w:t>
      </w:r>
      <w:proofErr w:type="spellEnd"/>
      <w:r>
        <w:rPr>
          <w:rFonts w:ascii="Simplified Arabic" w:hAnsi="Simplified Arabic"/>
          <w:b/>
          <w:color w:val="1E3A8A"/>
          <w:sz w:val="20"/>
        </w:rPr>
        <w:t xml:space="preserve"> </w:t>
      </w:r>
      <w:proofErr w:type="spellStart"/>
      <w:r>
        <w:rPr>
          <w:rFonts w:ascii="Simplified Arabic" w:hAnsi="Simplified Arabic"/>
          <w:b/>
          <w:color w:val="1E3A8A"/>
          <w:sz w:val="20"/>
        </w:rPr>
        <w:t>عينة</w:t>
      </w:r>
      <w:proofErr w:type="spellEnd"/>
      <w:r>
        <w:rPr>
          <w:rFonts w:ascii="Simplified Arabic" w:hAnsi="Simplified Arabic"/>
          <w:b/>
          <w:color w:val="1E3A8A"/>
          <w:sz w:val="20"/>
        </w:rPr>
        <w:t xml:space="preserve"> </w:t>
      </w:r>
      <w:proofErr w:type="spellStart"/>
      <w:r>
        <w:rPr>
          <w:rFonts w:ascii="Simplified Arabic" w:hAnsi="Simplified Arabic"/>
          <w:b/>
          <w:color w:val="1E3A8A"/>
          <w:sz w:val="20"/>
        </w:rPr>
        <w:t>الدراسة</w:t>
      </w:r>
      <w:proofErr w:type="spellEnd"/>
      <w:r>
        <w:rPr>
          <w:rFonts w:ascii="Simplified Arabic" w:hAnsi="Simplified Arabic"/>
          <w:b/>
          <w:color w:val="1E3A8A"/>
          <w:sz w:val="20"/>
        </w:rPr>
        <w:t xml:space="preserve"> </w:t>
      </w:r>
      <w:proofErr w:type="spellStart"/>
      <w:r>
        <w:rPr>
          <w:rFonts w:ascii="Simplified Arabic" w:hAnsi="Simplified Arabic"/>
          <w:b/>
          <w:color w:val="1E3A8A"/>
          <w:sz w:val="20"/>
        </w:rPr>
        <w:t>وتوزيعها</w:t>
      </w:r>
      <w:proofErr w:type="spellEnd"/>
      <w:r>
        <w:rPr>
          <w:rFonts w:ascii="Simplified Arabic" w:hAnsi="Simplified Arabic"/>
          <w:b/>
          <w:color w:val="1E3A8A"/>
          <w:sz w:val="20"/>
        </w:rPr>
        <w:t xml:space="preserve"> </w:t>
      </w:r>
      <w:proofErr w:type="spellStart"/>
      <w:r>
        <w:rPr>
          <w:rFonts w:ascii="Simplified Arabic" w:hAnsi="Simplified Arabic"/>
          <w:b/>
          <w:color w:val="1E3A8A"/>
          <w:sz w:val="20"/>
        </w:rPr>
        <w:t>النسبي</w:t>
      </w:r>
      <w:proofErr w:type="spellEnd"/>
      <w:r>
        <w:rPr>
          <w:rFonts w:ascii="Simplified Arabic" w:hAnsi="Simplified Arabic"/>
          <w:b/>
          <w:color w:val="1E3A8A"/>
          <w:sz w:val="20"/>
        </w:rPr>
        <w:t xml:space="preserve"> </w:t>
      </w:r>
      <w:proofErr w:type="spellStart"/>
      <w:r>
        <w:rPr>
          <w:rFonts w:ascii="Simplified Arabic" w:hAnsi="Simplified Arabic"/>
          <w:b/>
          <w:color w:val="1E3A8A"/>
          <w:sz w:val="20"/>
        </w:rPr>
        <w:t>وفق</w:t>
      </w:r>
      <w:proofErr w:type="spellEnd"/>
      <w:r>
        <w:rPr>
          <w:rFonts w:ascii="Simplified Arabic" w:hAnsi="Simplified Arabic"/>
          <w:b/>
          <w:color w:val="1E3A8A"/>
          <w:sz w:val="20"/>
        </w:rPr>
        <w:t xml:space="preserve"> </w:t>
      </w:r>
      <w:proofErr w:type="spellStart"/>
      <w:r>
        <w:rPr>
          <w:rFonts w:ascii="Simplified Arabic" w:hAnsi="Simplified Arabic"/>
          <w:b/>
          <w:color w:val="1E3A8A"/>
          <w:sz w:val="20"/>
        </w:rPr>
        <w:t>المتغيرات</w:t>
      </w:r>
      <w:proofErr w:type="spellEnd"/>
      <w:r>
        <w:rPr>
          <w:rFonts w:ascii="Simplified Arabic" w:hAnsi="Simplified Arabic"/>
          <w:b/>
          <w:color w:val="1E3A8A"/>
          <w:sz w:val="20"/>
        </w:rPr>
        <w:t xml:space="preserve"> </w:t>
      </w:r>
      <w:proofErr w:type="spellStart"/>
      <w:r>
        <w:rPr>
          <w:rFonts w:ascii="Simplified Arabic" w:hAnsi="Simplified Arabic"/>
          <w:b/>
          <w:color w:val="1E3A8A"/>
          <w:sz w:val="20"/>
        </w:rPr>
        <w:t>المستقلة</w:t>
      </w:r>
      <w:proofErr w:type="spellEnd"/>
    </w:p>
    <w:tbl>
      <w:tblPr>
        <w:tblW w:w="0" w:type="auto"/>
        <w:jc w:val="center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CBD5E1"/>
          <w:insideV w:val="single" w:sz="4" w:space="0" w:color="CBD5E1"/>
        </w:tblBorders>
        <w:tblLayout w:type="fixed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5"/>
      </w:tblGrid>
      <w:tr w:rsidR="009470AD" w14:paraId="797A5D3D" w14:textId="77777777">
        <w:trPr>
          <w:jc w:val="center"/>
        </w:trPr>
        <w:tc>
          <w:tcPr>
            <w:tcW w:w="1915" w:type="dxa"/>
            <w:shd w:val="clear" w:color="auto" w:fill="1E3A8A"/>
          </w:tcPr>
          <w:p w14:paraId="604EC8D4" w14:textId="77777777" w:rsidR="009470AD" w:rsidRDefault="00D75014" w:rsidP="00026C16">
            <w:pPr>
              <w:bidi/>
            </w:pPr>
            <w:r>
              <w:rPr>
                <w:rFonts w:ascii="Simplified Arabic" w:hAnsi="Simplified Arabic"/>
                <w:b/>
                <w:color w:val="FFFFFF"/>
                <w:sz w:val="19"/>
              </w:rPr>
              <w:t>المتغير</w:t>
            </w:r>
          </w:p>
        </w:tc>
        <w:tc>
          <w:tcPr>
            <w:tcW w:w="1915" w:type="dxa"/>
            <w:shd w:val="clear" w:color="auto" w:fill="1E3A8A"/>
          </w:tcPr>
          <w:p w14:paraId="497B4C79" w14:textId="77777777" w:rsidR="009470AD" w:rsidRDefault="00D75014" w:rsidP="00026C16">
            <w:pPr>
              <w:bidi/>
            </w:pPr>
            <w:r>
              <w:rPr>
                <w:rFonts w:ascii="Simplified Arabic" w:hAnsi="Simplified Arabic"/>
                <w:b/>
                <w:color w:val="FFFFFF"/>
                <w:sz w:val="19"/>
              </w:rPr>
              <w:t>الفئة / التصنيف</w:t>
            </w:r>
          </w:p>
        </w:tc>
        <w:tc>
          <w:tcPr>
            <w:tcW w:w="1915" w:type="dxa"/>
            <w:shd w:val="clear" w:color="auto" w:fill="1E3A8A"/>
          </w:tcPr>
          <w:p w14:paraId="1A31A789" w14:textId="77777777" w:rsidR="009470AD" w:rsidRDefault="00D75014" w:rsidP="00026C16">
            <w:pPr>
              <w:bidi/>
            </w:pPr>
            <w:r>
              <w:rPr>
                <w:rFonts w:ascii="Simplified Arabic" w:hAnsi="Simplified Arabic"/>
                <w:b/>
                <w:color w:val="FFFFFF"/>
                <w:sz w:val="19"/>
              </w:rPr>
              <w:t>التكرار (N)</w:t>
            </w:r>
          </w:p>
        </w:tc>
        <w:tc>
          <w:tcPr>
            <w:tcW w:w="1915" w:type="dxa"/>
            <w:shd w:val="clear" w:color="auto" w:fill="1E3A8A"/>
          </w:tcPr>
          <w:p w14:paraId="7DF4E39F" w14:textId="77777777" w:rsidR="009470AD" w:rsidRDefault="00D75014" w:rsidP="00026C16">
            <w:pPr>
              <w:bidi/>
            </w:pPr>
            <w:r>
              <w:rPr>
                <w:rFonts w:ascii="Simplified Arabic" w:hAnsi="Simplified Arabic"/>
                <w:b/>
                <w:color w:val="FFFFFF"/>
                <w:sz w:val="19"/>
              </w:rPr>
              <w:t>النسبة المئوية (%)</w:t>
            </w:r>
          </w:p>
        </w:tc>
        <w:tc>
          <w:tcPr>
            <w:tcW w:w="1915" w:type="dxa"/>
            <w:shd w:val="clear" w:color="auto" w:fill="1E3A8A"/>
          </w:tcPr>
          <w:p w14:paraId="36CD3516" w14:textId="1A543EBB" w:rsidR="009470AD" w:rsidRDefault="00D75014" w:rsidP="00026C16">
            <w:pPr>
              <w:bidi/>
            </w:pPr>
            <w:proofErr w:type="spellStart"/>
            <w:r>
              <w:rPr>
                <w:rFonts w:ascii="Simplified Arabic" w:hAnsi="Simplified Arabic"/>
                <w:b/>
                <w:color w:val="FFFFFF"/>
                <w:sz w:val="19"/>
              </w:rPr>
              <w:t>المستوى</w:t>
            </w:r>
            <w:proofErr w:type="spellEnd"/>
            <w:r>
              <w:rPr>
                <w:rFonts w:ascii="Simplified Arabic" w:hAnsi="Simplified Arabic"/>
                <w:b/>
                <w:color w:val="FFFFF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b/>
                <w:color w:val="FFFFFF"/>
                <w:sz w:val="19"/>
              </w:rPr>
              <w:t>الدلالي</w:t>
            </w:r>
            <w:proofErr w:type="spellEnd"/>
            <w:r>
              <w:rPr>
                <w:rFonts w:ascii="Simplified Arabic" w:hAnsi="Simplified Arabic"/>
                <w:b/>
                <w:color w:val="FFFFFF"/>
                <w:sz w:val="19"/>
              </w:rPr>
              <w:t xml:space="preserve"> (p-value)</w:t>
            </w:r>
          </w:p>
        </w:tc>
      </w:tr>
      <w:tr w:rsidR="009470AD" w14:paraId="27E19DE3" w14:textId="77777777">
        <w:trPr>
          <w:jc w:val="center"/>
        </w:trPr>
        <w:tc>
          <w:tcPr>
            <w:tcW w:w="1915" w:type="dxa"/>
            <w:shd w:val="clear" w:color="auto" w:fill="F8FAFC"/>
          </w:tcPr>
          <w:p w14:paraId="6657DB9A" w14:textId="77777777" w:rsidR="009470AD" w:rsidRDefault="00D75014" w:rsidP="00026C16">
            <w:pPr>
              <w:bidi/>
            </w:pPr>
            <w:r>
              <w:rPr>
                <w:rFonts w:ascii="Simplified Arabic" w:hAnsi="Simplified Arabic"/>
                <w:sz w:val="19"/>
              </w:rPr>
              <w:t>الجنس</w:t>
            </w:r>
          </w:p>
        </w:tc>
        <w:tc>
          <w:tcPr>
            <w:tcW w:w="1915" w:type="dxa"/>
            <w:shd w:val="clear" w:color="auto" w:fill="F8FAFC"/>
          </w:tcPr>
          <w:p w14:paraId="53909942" w14:textId="77777777" w:rsidR="009470AD" w:rsidRDefault="00D75014" w:rsidP="00026C16">
            <w:pPr>
              <w:bidi/>
            </w:pPr>
            <w:r>
              <w:rPr>
                <w:rFonts w:ascii="Simplified Arabic" w:hAnsi="Simplified Arabic"/>
                <w:sz w:val="19"/>
              </w:rPr>
              <w:t>ذكور</w:t>
            </w:r>
          </w:p>
        </w:tc>
        <w:tc>
          <w:tcPr>
            <w:tcW w:w="1915" w:type="dxa"/>
            <w:shd w:val="clear" w:color="auto" w:fill="F8FAFC"/>
          </w:tcPr>
          <w:p w14:paraId="6D544B8C" w14:textId="77777777" w:rsidR="009470AD" w:rsidRDefault="00D75014" w:rsidP="00026C16">
            <w:pPr>
              <w:bidi/>
            </w:pPr>
            <w:r>
              <w:rPr>
                <w:rFonts w:ascii="Simplified Arabic" w:hAnsi="Simplified Arabic"/>
                <w:sz w:val="19"/>
              </w:rPr>
              <w:t>145</w:t>
            </w:r>
          </w:p>
        </w:tc>
        <w:tc>
          <w:tcPr>
            <w:tcW w:w="1915" w:type="dxa"/>
            <w:shd w:val="clear" w:color="auto" w:fill="F8FAFC"/>
          </w:tcPr>
          <w:p w14:paraId="55E31A24" w14:textId="77777777" w:rsidR="009470AD" w:rsidRDefault="00D75014" w:rsidP="00026C16">
            <w:pPr>
              <w:bidi/>
            </w:pPr>
            <w:r>
              <w:rPr>
                <w:rFonts w:ascii="Simplified Arabic" w:hAnsi="Simplified Arabic"/>
                <w:sz w:val="19"/>
              </w:rPr>
              <w:t>58.0%</w:t>
            </w:r>
          </w:p>
        </w:tc>
        <w:tc>
          <w:tcPr>
            <w:tcW w:w="1915" w:type="dxa"/>
            <w:shd w:val="clear" w:color="auto" w:fill="F8FAFC"/>
          </w:tcPr>
          <w:p w14:paraId="046EC0A8" w14:textId="77777777" w:rsidR="009470AD" w:rsidRDefault="00D75014" w:rsidP="00026C16">
            <w:pPr>
              <w:bidi/>
            </w:pPr>
            <w:r>
              <w:rPr>
                <w:rFonts w:ascii="Simplified Arabic" w:hAnsi="Simplified Arabic"/>
                <w:sz w:val="19"/>
              </w:rPr>
              <w:t>p &lt; 0.05</w:t>
            </w:r>
          </w:p>
        </w:tc>
      </w:tr>
      <w:tr w:rsidR="009470AD" w14:paraId="793F796C" w14:textId="77777777">
        <w:trPr>
          <w:jc w:val="center"/>
        </w:trPr>
        <w:tc>
          <w:tcPr>
            <w:tcW w:w="1915" w:type="dxa"/>
            <w:shd w:val="clear" w:color="auto" w:fill="FFFFFF"/>
          </w:tcPr>
          <w:p w14:paraId="1572D16D" w14:textId="77777777" w:rsidR="009470AD" w:rsidRDefault="00D75014" w:rsidP="00026C16">
            <w:pPr>
              <w:bidi/>
            </w:pPr>
            <w:r>
              <w:rPr>
                <w:rFonts w:ascii="Simplified Arabic" w:hAnsi="Simplified Arabic"/>
                <w:sz w:val="19"/>
              </w:rPr>
              <w:t>الجنس</w:t>
            </w:r>
          </w:p>
        </w:tc>
        <w:tc>
          <w:tcPr>
            <w:tcW w:w="1915" w:type="dxa"/>
            <w:shd w:val="clear" w:color="auto" w:fill="FFFFFF"/>
          </w:tcPr>
          <w:p w14:paraId="70D912C5" w14:textId="77777777" w:rsidR="009470AD" w:rsidRDefault="00D75014" w:rsidP="00026C16">
            <w:pPr>
              <w:bidi/>
            </w:pPr>
            <w:r>
              <w:rPr>
                <w:rFonts w:ascii="Simplified Arabic" w:hAnsi="Simplified Arabic"/>
                <w:sz w:val="19"/>
              </w:rPr>
              <w:t>إناث</w:t>
            </w:r>
          </w:p>
        </w:tc>
        <w:tc>
          <w:tcPr>
            <w:tcW w:w="1915" w:type="dxa"/>
            <w:shd w:val="clear" w:color="auto" w:fill="FFFFFF"/>
          </w:tcPr>
          <w:p w14:paraId="52B1F70B" w14:textId="77777777" w:rsidR="009470AD" w:rsidRDefault="00D75014" w:rsidP="00026C16">
            <w:pPr>
              <w:bidi/>
            </w:pPr>
            <w:r>
              <w:rPr>
                <w:rFonts w:ascii="Simplified Arabic" w:hAnsi="Simplified Arabic"/>
                <w:sz w:val="19"/>
              </w:rPr>
              <w:t>105</w:t>
            </w:r>
          </w:p>
        </w:tc>
        <w:tc>
          <w:tcPr>
            <w:tcW w:w="1915" w:type="dxa"/>
            <w:shd w:val="clear" w:color="auto" w:fill="FFFFFF"/>
          </w:tcPr>
          <w:p w14:paraId="105F34FE" w14:textId="77777777" w:rsidR="009470AD" w:rsidRDefault="00D75014" w:rsidP="00026C16">
            <w:pPr>
              <w:bidi/>
            </w:pPr>
            <w:r>
              <w:rPr>
                <w:rFonts w:ascii="Simplified Arabic" w:hAnsi="Simplified Arabic"/>
                <w:sz w:val="19"/>
              </w:rPr>
              <w:t>42.0%</w:t>
            </w:r>
          </w:p>
        </w:tc>
        <w:tc>
          <w:tcPr>
            <w:tcW w:w="1915" w:type="dxa"/>
            <w:shd w:val="clear" w:color="auto" w:fill="FFFFFF"/>
          </w:tcPr>
          <w:p w14:paraId="2F80BF81" w14:textId="77777777" w:rsidR="009470AD" w:rsidRDefault="009470AD" w:rsidP="00026C16">
            <w:pPr>
              <w:bidi/>
            </w:pPr>
          </w:p>
        </w:tc>
      </w:tr>
      <w:tr w:rsidR="009470AD" w14:paraId="12ECFF85" w14:textId="77777777">
        <w:trPr>
          <w:jc w:val="center"/>
        </w:trPr>
        <w:tc>
          <w:tcPr>
            <w:tcW w:w="1915" w:type="dxa"/>
            <w:shd w:val="clear" w:color="auto" w:fill="F8FAFC"/>
          </w:tcPr>
          <w:p w14:paraId="132221F8" w14:textId="77777777" w:rsidR="009470AD" w:rsidRDefault="00D75014" w:rsidP="00026C16">
            <w:pPr>
              <w:bidi/>
            </w:pPr>
            <w:r>
              <w:rPr>
                <w:rFonts w:ascii="Simplified Arabic" w:hAnsi="Simplified Arabic"/>
                <w:sz w:val="19"/>
              </w:rPr>
              <w:t>المؤهل العلمي</w:t>
            </w:r>
          </w:p>
        </w:tc>
        <w:tc>
          <w:tcPr>
            <w:tcW w:w="1915" w:type="dxa"/>
            <w:shd w:val="clear" w:color="auto" w:fill="F8FAFC"/>
          </w:tcPr>
          <w:p w14:paraId="1F7DD2C7" w14:textId="77777777" w:rsidR="009470AD" w:rsidRDefault="00D75014" w:rsidP="00026C16">
            <w:pPr>
              <w:bidi/>
            </w:pPr>
            <w:r>
              <w:rPr>
                <w:rFonts w:ascii="Simplified Arabic" w:hAnsi="Simplified Arabic"/>
                <w:sz w:val="19"/>
              </w:rPr>
              <w:t>بكالوريوس / ليسانس</w:t>
            </w:r>
          </w:p>
        </w:tc>
        <w:tc>
          <w:tcPr>
            <w:tcW w:w="1915" w:type="dxa"/>
            <w:shd w:val="clear" w:color="auto" w:fill="F8FAFC"/>
          </w:tcPr>
          <w:p w14:paraId="390BF229" w14:textId="77777777" w:rsidR="009470AD" w:rsidRDefault="00D75014" w:rsidP="00026C16">
            <w:pPr>
              <w:bidi/>
            </w:pPr>
            <w:r>
              <w:rPr>
                <w:rFonts w:ascii="Simplified Arabic" w:hAnsi="Simplified Arabic"/>
                <w:sz w:val="19"/>
              </w:rPr>
              <w:t>80</w:t>
            </w:r>
          </w:p>
        </w:tc>
        <w:tc>
          <w:tcPr>
            <w:tcW w:w="1915" w:type="dxa"/>
            <w:shd w:val="clear" w:color="auto" w:fill="F8FAFC"/>
          </w:tcPr>
          <w:p w14:paraId="1A55EEE1" w14:textId="77777777" w:rsidR="009470AD" w:rsidRDefault="00D75014" w:rsidP="00026C16">
            <w:pPr>
              <w:bidi/>
            </w:pPr>
            <w:r>
              <w:rPr>
                <w:rFonts w:ascii="Simplified Arabic" w:hAnsi="Simplified Arabic"/>
                <w:sz w:val="19"/>
              </w:rPr>
              <w:t>32.0%</w:t>
            </w:r>
          </w:p>
        </w:tc>
        <w:tc>
          <w:tcPr>
            <w:tcW w:w="1915" w:type="dxa"/>
            <w:shd w:val="clear" w:color="auto" w:fill="F8FAFC"/>
          </w:tcPr>
          <w:p w14:paraId="6DB9FB5D" w14:textId="77777777" w:rsidR="009470AD" w:rsidRDefault="00D75014" w:rsidP="00026C16">
            <w:pPr>
              <w:bidi/>
            </w:pPr>
            <w:r>
              <w:rPr>
                <w:rFonts w:ascii="Simplified Arabic" w:hAnsi="Simplified Arabic"/>
                <w:sz w:val="19"/>
              </w:rPr>
              <w:t>p = 0.012</w:t>
            </w:r>
          </w:p>
        </w:tc>
      </w:tr>
      <w:tr w:rsidR="009470AD" w14:paraId="3DF4A0FD" w14:textId="77777777">
        <w:trPr>
          <w:jc w:val="center"/>
        </w:trPr>
        <w:tc>
          <w:tcPr>
            <w:tcW w:w="1915" w:type="dxa"/>
            <w:shd w:val="clear" w:color="auto" w:fill="FFFFFF"/>
          </w:tcPr>
          <w:p w14:paraId="291357FA" w14:textId="77777777" w:rsidR="009470AD" w:rsidRDefault="00D75014" w:rsidP="00026C16">
            <w:pPr>
              <w:bidi/>
            </w:pPr>
            <w:r>
              <w:rPr>
                <w:rFonts w:ascii="Simplified Arabic" w:hAnsi="Simplified Arabic"/>
                <w:sz w:val="19"/>
              </w:rPr>
              <w:t>المؤهل العلمي</w:t>
            </w:r>
          </w:p>
        </w:tc>
        <w:tc>
          <w:tcPr>
            <w:tcW w:w="1915" w:type="dxa"/>
            <w:shd w:val="clear" w:color="auto" w:fill="FFFFFF"/>
          </w:tcPr>
          <w:p w14:paraId="6622D04F" w14:textId="77777777" w:rsidR="009470AD" w:rsidRDefault="00D75014" w:rsidP="00026C16">
            <w:pPr>
              <w:bidi/>
            </w:pPr>
            <w:r>
              <w:rPr>
                <w:rFonts w:ascii="Simplified Arabic" w:hAnsi="Simplified Arabic"/>
                <w:sz w:val="19"/>
              </w:rPr>
              <w:t>ماجستير</w:t>
            </w:r>
          </w:p>
        </w:tc>
        <w:tc>
          <w:tcPr>
            <w:tcW w:w="1915" w:type="dxa"/>
            <w:shd w:val="clear" w:color="auto" w:fill="FFFFFF"/>
          </w:tcPr>
          <w:p w14:paraId="609E5345" w14:textId="77777777" w:rsidR="009470AD" w:rsidRDefault="00D75014" w:rsidP="00026C16">
            <w:pPr>
              <w:bidi/>
            </w:pPr>
            <w:r>
              <w:rPr>
                <w:rFonts w:ascii="Simplified Arabic" w:hAnsi="Simplified Arabic"/>
                <w:sz w:val="19"/>
              </w:rPr>
              <w:t>110</w:t>
            </w:r>
          </w:p>
        </w:tc>
        <w:tc>
          <w:tcPr>
            <w:tcW w:w="1915" w:type="dxa"/>
            <w:shd w:val="clear" w:color="auto" w:fill="FFFFFF"/>
          </w:tcPr>
          <w:p w14:paraId="34ED5F79" w14:textId="77777777" w:rsidR="009470AD" w:rsidRDefault="00D75014" w:rsidP="00026C16">
            <w:pPr>
              <w:bidi/>
            </w:pPr>
            <w:r>
              <w:rPr>
                <w:rFonts w:ascii="Simplified Arabic" w:hAnsi="Simplified Arabic"/>
                <w:sz w:val="19"/>
              </w:rPr>
              <w:t>44.0%</w:t>
            </w:r>
          </w:p>
        </w:tc>
        <w:tc>
          <w:tcPr>
            <w:tcW w:w="1915" w:type="dxa"/>
            <w:shd w:val="clear" w:color="auto" w:fill="FFFFFF"/>
          </w:tcPr>
          <w:p w14:paraId="117483E5" w14:textId="77777777" w:rsidR="009470AD" w:rsidRDefault="009470AD" w:rsidP="00026C16">
            <w:pPr>
              <w:bidi/>
            </w:pPr>
          </w:p>
        </w:tc>
      </w:tr>
      <w:tr w:rsidR="009470AD" w14:paraId="3DC976E9" w14:textId="77777777">
        <w:trPr>
          <w:jc w:val="center"/>
        </w:trPr>
        <w:tc>
          <w:tcPr>
            <w:tcW w:w="1915" w:type="dxa"/>
            <w:shd w:val="clear" w:color="auto" w:fill="F8FAFC"/>
          </w:tcPr>
          <w:p w14:paraId="6CD0D79C" w14:textId="77777777" w:rsidR="009470AD" w:rsidRDefault="00D75014" w:rsidP="00026C16">
            <w:pPr>
              <w:bidi/>
            </w:pPr>
            <w:r>
              <w:rPr>
                <w:rFonts w:ascii="Simplified Arabic" w:hAnsi="Simplified Arabic"/>
                <w:sz w:val="19"/>
              </w:rPr>
              <w:t>المؤهل العلمي</w:t>
            </w:r>
          </w:p>
        </w:tc>
        <w:tc>
          <w:tcPr>
            <w:tcW w:w="1915" w:type="dxa"/>
            <w:shd w:val="clear" w:color="auto" w:fill="F8FAFC"/>
          </w:tcPr>
          <w:p w14:paraId="22EC6360" w14:textId="77777777" w:rsidR="009470AD" w:rsidRDefault="00D75014" w:rsidP="00026C16">
            <w:pPr>
              <w:bidi/>
            </w:pPr>
            <w:r>
              <w:rPr>
                <w:rFonts w:ascii="Simplified Arabic" w:hAnsi="Simplified Arabic"/>
                <w:sz w:val="19"/>
              </w:rPr>
              <w:t>دكتوراه</w:t>
            </w:r>
          </w:p>
        </w:tc>
        <w:tc>
          <w:tcPr>
            <w:tcW w:w="1915" w:type="dxa"/>
            <w:shd w:val="clear" w:color="auto" w:fill="F8FAFC"/>
          </w:tcPr>
          <w:p w14:paraId="61AD1C56" w14:textId="77777777" w:rsidR="009470AD" w:rsidRDefault="00D75014" w:rsidP="00026C16">
            <w:pPr>
              <w:bidi/>
            </w:pPr>
            <w:r>
              <w:rPr>
                <w:rFonts w:ascii="Simplified Arabic" w:hAnsi="Simplified Arabic"/>
                <w:sz w:val="19"/>
              </w:rPr>
              <w:t>60</w:t>
            </w:r>
          </w:p>
        </w:tc>
        <w:tc>
          <w:tcPr>
            <w:tcW w:w="1915" w:type="dxa"/>
            <w:shd w:val="clear" w:color="auto" w:fill="F8FAFC"/>
          </w:tcPr>
          <w:p w14:paraId="4924ED80" w14:textId="77777777" w:rsidR="009470AD" w:rsidRDefault="00D75014" w:rsidP="00026C16">
            <w:pPr>
              <w:bidi/>
            </w:pPr>
            <w:r>
              <w:rPr>
                <w:rFonts w:ascii="Simplified Arabic" w:hAnsi="Simplified Arabic"/>
                <w:sz w:val="19"/>
              </w:rPr>
              <w:t>24.0%</w:t>
            </w:r>
          </w:p>
        </w:tc>
        <w:tc>
          <w:tcPr>
            <w:tcW w:w="1915" w:type="dxa"/>
            <w:shd w:val="clear" w:color="auto" w:fill="F8FAFC"/>
          </w:tcPr>
          <w:p w14:paraId="28B834AC" w14:textId="77777777" w:rsidR="009470AD" w:rsidRDefault="009470AD" w:rsidP="00026C16">
            <w:pPr>
              <w:bidi/>
            </w:pPr>
          </w:p>
        </w:tc>
      </w:tr>
    </w:tbl>
    <w:p w14:paraId="74E3ACF8" w14:textId="77777777" w:rsidR="009470AD" w:rsidRDefault="009470AD" w:rsidP="00026C16">
      <w:pPr>
        <w:bidi/>
      </w:pPr>
    </w:p>
    <w:p w14:paraId="5D9E67F6" w14:textId="77777777" w:rsidR="00026C16" w:rsidRDefault="00026C16" w:rsidP="00026C16">
      <w:pPr>
        <w:bidi/>
        <w:spacing w:after="120" w:line="288" w:lineRule="auto"/>
        <w:ind w:firstLine="576"/>
        <w:rPr>
          <w:rFonts w:ascii="Simplified Arabic" w:hAnsi="Simplified Arabic"/>
          <w:b/>
          <w:color w:val="1E3A8A"/>
          <w:sz w:val="26"/>
          <w:rtl/>
          <w:lang w:bidi="ar-YE"/>
        </w:rPr>
      </w:pPr>
      <w:r>
        <w:rPr>
          <w:rFonts w:ascii="Simplified Arabic" w:hAnsi="Simplified Arabic" w:hint="cs"/>
          <w:b/>
          <w:color w:val="1E3A8A"/>
          <w:sz w:val="26"/>
          <w:rtl/>
          <w:lang w:bidi="ar-YE"/>
        </w:rPr>
        <w:t>5- مناقشة النتائج</w:t>
      </w:r>
    </w:p>
    <w:p w14:paraId="208A9514" w14:textId="2AB397D3" w:rsidR="009470AD" w:rsidRDefault="00D75014" w:rsidP="00026C16">
      <w:pPr>
        <w:bidi/>
        <w:spacing w:after="120" w:line="288" w:lineRule="auto"/>
        <w:ind w:firstLine="576"/>
      </w:pPr>
      <w:proofErr w:type="spellStart"/>
      <w:r>
        <w:rPr>
          <w:rFonts w:ascii="Simplified Arabic" w:hAnsi="Simplified Arabic"/>
          <w:color w:val="1E293B"/>
        </w:rPr>
        <w:t>تفسير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النتائج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وتأصيلها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علمياً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ومقارنتها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بنتائج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الدراسات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السابقة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ذات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الصلة</w:t>
      </w:r>
      <w:proofErr w:type="spellEnd"/>
      <w:r>
        <w:rPr>
          <w:rFonts w:ascii="Simplified Arabic" w:hAnsi="Simplified Arabic"/>
          <w:color w:val="1E293B"/>
        </w:rPr>
        <w:t xml:space="preserve">، </w:t>
      </w:r>
      <w:proofErr w:type="spellStart"/>
      <w:r>
        <w:rPr>
          <w:rFonts w:ascii="Simplified Arabic" w:hAnsi="Simplified Arabic"/>
          <w:color w:val="1E293B"/>
        </w:rPr>
        <w:t>مع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إبراز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مدى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اتفاقها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أو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اختلافها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مع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الأدبيات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العلمية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وتفسير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الظواهر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غير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proofErr w:type="gramStart"/>
      <w:r>
        <w:rPr>
          <w:rFonts w:ascii="Simplified Arabic" w:hAnsi="Simplified Arabic"/>
          <w:color w:val="1E293B"/>
        </w:rPr>
        <w:t>المتوقعة</w:t>
      </w:r>
      <w:proofErr w:type="spellEnd"/>
      <w:r w:rsidR="00180DBE">
        <w:rPr>
          <w:rFonts w:ascii="Simplified Arabic" w:hAnsi="Simplified Arabic" w:hint="cs"/>
          <w:color w:val="1E293B"/>
          <w:rtl/>
        </w:rPr>
        <w:t xml:space="preserve"> .</w:t>
      </w:r>
      <w:proofErr w:type="gramEnd"/>
    </w:p>
    <w:p w14:paraId="6AE078D7" w14:textId="77777777" w:rsidR="00FC3BF0" w:rsidRDefault="00FC3BF0" w:rsidP="00026C16">
      <w:pPr>
        <w:bidi/>
        <w:spacing w:after="120" w:line="288" w:lineRule="auto"/>
        <w:ind w:firstLine="576"/>
        <w:rPr>
          <w:rFonts w:ascii="Simplified Arabic" w:hAnsi="Simplified Arabic"/>
          <w:b/>
          <w:color w:val="1E3A8A"/>
          <w:sz w:val="26"/>
          <w:rtl/>
          <w:lang w:bidi="ar-YE"/>
        </w:rPr>
      </w:pPr>
      <w:r>
        <w:rPr>
          <w:rFonts w:ascii="Simplified Arabic" w:hAnsi="Simplified Arabic" w:hint="cs"/>
          <w:b/>
          <w:color w:val="1E3A8A"/>
          <w:sz w:val="26"/>
          <w:rtl/>
          <w:lang w:bidi="ar-YE"/>
        </w:rPr>
        <w:t xml:space="preserve">6. الاستنتاجات والتوصيات </w:t>
      </w:r>
    </w:p>
    <w:p w14:paraId="4E8E755F" w14:textId="192C9E93" w:rsidR="009470AD" w:rsidRPr="00FC3BF0" w:rsidRDefault="00D75014" w:rsidP="00FC3BF0">
      <w:pPr>
        <w:bidi/>
        <w:spacing w:after="120" w:line="288" w:lineRule="auto"/>
        <w:ind w:firstLine="576"/>
        <w:rPr>
          <w:rFonts w:ascii="Simplified Arabic" w:hAnsi="Simplified Arabic"/>
          <w:b/>
          <w:color w:val="1E3A8A"/>
          <w:sz w:val="26"/>
          <w:rtl/>
          <w:lang w:bidi="ar-YE"/>
        </w:rPr>
      </w:pPr>
      <w:proofErr w:type="spellStart"/>
      <w:r>
        <w:rPr>
          <w:rFonts w:ascii="Simplified Arabic" w:hAnsi="Simplified Arabic"/>
          <w:color w:val="1E293B"/>
        </w:rPr>
        <w:t>تقديم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استخلاص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علمي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مكثف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للنتائج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والدلالات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التطبيقية</w:t>
      </w:r>
      <w:proofErr w:type="spellEnd"/>
      <w:r>
        <w:rPr>
          <w:rFonts w:ascii="Simplified Arabic" w:hAnsi="Simplified Arabic"/>
          <w:color w:val="1E293B"/>
        </w:rPr>
        <w:t xml:space="preserve">، </w:t>
      </w:r>
      <w:proofErr w:type="spellStart"/>
      <w:r>
        <w:rPr>
          <w:rFonts w:ascii="Simplified Arabic" w:hAnsi="Simplified Arabic"/>
          <w:color w:val="1E293B"/>
        </w:rPr>
        <w:t>متبوعاً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بتوصيات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إجرائية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عملية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واقتراح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مسارات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لبحوث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>
        <w:rPr>
          <w:rFonts w:ascii="Simplified Arabic" w:hAnsi="Simplified Arabic"/>
          <w:color w:val="1E293B"/>
        </w:rPr>
        <w:t>ودراسات</w:t>
      </w:r>
      <w:proofErr w:type="spellEnd"/>
      <w:r>
        <w:rPr>
          <w:rFonts w:ascii="Simplified Arabic" w:hAnsi="Simplified Arabic"/>
          <w:color w:val="1E293B"/>
        </w:rPr>
        <w:t xml:space="preserve"> </w:t>
      </w:r>
      <w:proofErr w:type="spellStart"/>
      <w:r w:rsidRPr="00FC3BF0">
        <w:rPr>
          <w:rFonts w:ascii="Simplified Arabic" w:hAnsi="Simplified Arabic"/>
          <w:bCs/>
          <w:sz w:val="26"/>
          <w:lang w:bidi="ar-YE"/>
        </w:rPr>
        <w:t>مستقبلية</w:t>
      </w:r>
      <w:proofErr w:type="spellEnd"/>
      <w:r w:rsidR="00FC3BF0" w:rsidRPr="00FC3BF0">
        <w:rPr>
          <w:rFonts w:ascii="Simplified Arabic" w:hAnsi="Simplified Arabic" w:hint="cs"/>
          <w:b/>
          <w:sz w:val="26"/>
          <w:rtl/>
          <w:lang w:bidi="ar-YE"/>
        </w:rPr>
        <w:t>.</w:t>
      </w:r>
    </w:p>
    <w:p w14:paraId="5FCC39E7" w14:textId="1650E751" w:rsidR="00FC3BF0" w:rsidRPr="00FC3BF0" w:rsidRDefault="00FC3BF0" w:rsidP="00FC3BF0">
      <w:pPr>
        <w:bidi/>
        <w:spacing w:after="120" w:line="288" w:lineRule="auto"/>
        <w:ind w:firstLine="576"/>
        <w:rPr>
          <w:rFonts w:ascii="Simplified Arabic" w:hAnsi="Simplified Arabic"/>
          <w:b/>
          <w:color w:val="1E3A8A"/>
          <w:sz w:val="26"/>
          <w:rtl/>
          <w:lang w:bidi="ar-YE"/>
        </w:rPr>
      </w:pPr>
      <w:r w:rsidRPr="00FC3BF0">
        <w:rPr>
          <w:rFonts w:ascii="Simplified Arabic" w:hAnsi="Simplified Arabic" w:hint="cs"/>
          <w:b/>
          <w:color w:val="1E3A8A"/>
          <w:sz w:val="26"/>
          <w:rtl/>
          <w:lang w:bidi="ar-YE"/>
        </w:rPr>
        <w:t>7. البيانات والاقرارات الالزامية</w:t>
      </w:r>
    </w:p>
    <w:p w14:paraId="211C4A97" w14:textId="438E7B76" w:rsidR="009470AD" w:rsidRDefault="00D75014" w:rsidP="00026C16">
      <w:pPr>
        <w:bidi/>
        <w:spacing w:before="60" w:after="60"/>
        <w:rPr>
          <w:rtl/>
        </w:rPr>
      </w:pPr>
      <w:proofErr w:type="spellStart"/>
      <w:r>
        <w:rPr>
          <w:rFonts w:ascii="Simplified Arabic" w:hAnsi="Simplified Arabic"/>
          <w:b/>
          <w:color w:val="3730A3"/>
          <w:sz w:val="19"/>
        </w:rPr>
        <w:t>إلزامي</w:t>
      </w:r>
      <w:proofErr w:type="spellEnd"/>
      <w:r>
        <w:rPr>
          <w:rFonts w:ascii="Simplified Arabic" w:hAnsi="Simplified Arabic"/>
          <w:b/>
          <w:color w:val="3730A3"/>
          <w:sz w:val="19"/>
        </w:rPr>
        <w:t xml:space="preserve"> </w:t>
      </w:r>
      <w:proofErr w:type="spellStart"/>
      <w:r>
        <w:rPr>
          <w:rFonts w:ascii="Simplified Arabic" w:hAnsi="Simplified Arabic"/>
          <w:b/>
          <w:color w:val="3730A3"/>
          <w:sz w:val="19"/>
        </w:rPr>
        <w:t>وفق</w:t>
      </w:r>
      <w:proofErr w:type="spellEnd"/>
      <w:r>
        <w:rPr>
          <w:rFonts w:ascii="Simplified Arabic" w:hAnsi="Simplified Arabic"/>
          <w:b/>
          <w:color w:val="3730A3"/>
          <w:sz w:val="19"/>
        </w:rPr>
        <w:t xml:space="preserve"> </w:t>
      </w:r>
      <w:proofErr w:type="spellStart"/>
      <w:r>
        <w:rPr>
          <w:rFonts w:ascii="Simplified Arabic" w:hAnsi="Simplified Arabic"/>
          <w:b/>
          <w:color w:val="3730A3"/>
          <w:sz w:val="19"/>
        </w:rPr>
        <w:t>قواعد</w:t>
      </w:r>
      <w:proofErr w:type="spellEnd"/>
      <w:r>
        <w:rPr>
          <w:rFonts w:ascii="Simplified Arabic" w:hAnsi="Simplified Arabic"/>
          <w:b/>
          <w:color w:val="3730A3"/>
          <w:sz w:val="19"/>
        </w:rPr>
        <w:t xml:space="preserve"> </w:t>
      </w:r>
      <w:proofErr w:type="spellStart"/>
      <w:r>
        <w:rPr>
          <w:rFonts w:ascii="Simplified Arabic" w:hAnsi="Simplified Arabic"/>
          <w:b/>
          <w:color w:val="3730A3"/>
          <w:sz w:val="19"/>
        </w:rPr>
        <w:t>النشر</w:t>
      </w:r>
      <w:proofErr w:type="spellEnd"/>
      <w:r>
        <w:rPr>
          <w:rFonts w:ascii="Simplified Arabic" w:hAnsi="Simplified Arabic"/>
          <w:b/>
          <w:color w:val="3730A3"/>
          <w:sz w:val="19"/>
        </w:rPr>
        <w:t xml:space="preserve"> </w:t>
      </w:r>
      <w:r w:rsidR="00FC3BF0">
        <w:rPr>
          <w:rFonts w:ascii="Simplified Arabic" w:hAnsi="Simplified Arabic" w:hint="cs"/>
          <w:b/>
          <w:color w:val="3730A3"/>
          <w:sz w:val="19"/>
          <w:rtl/>
          <w:lang w:bidi="ar-YE"/>
        </w:rPr>
        <w:t>(</w:t>
      </w:r>
      <w:proofErr w:type="spellStart"/>
      <w:r>
        <w:rPr>
          <w:rFonts w:ascii="Simplified Arabic" w:hAnsi="Simplified Arabic"/>
          <w:b/>
          <w:color w:val="0F172A"/>
          <w:sz w:val="20"/>
        </w:rPr>
        <w:t>الشكر</w:t>
      </w:r>
      <w:proofErr w:type="spellEnd"/>
      <w:r>
        <w:rPr>
          <w:rFonts w:ascii="Simplified Arabic" w:hAnsi="Simplified Arabic"/>
          <w:b/>
          <w:color w:val="0F172A"/>
          <w:sz w:val="20"/>
        </w:rPr>
        <w:t xml:space="preserve"> </w:t>
      </w:r>
      <w:proofErr w:type="spellStart"/>
      <w:r>
        <w:rPr>
          <w:rFonts w:ascii="Simplified Arabic" w:hAnsi="Simplified Arabic"/>
          <w:b/>
          <w:color w:val="0F172A"/>
          <w:sz w:val="20"/>
        </w:rPr>
        <w:t>والتقدير</w:t>
      </w:r>
      <w:proofErr w:type="spellEnd"/>
      <w:r w:rsidR="00FC3BF0">
        <w:rPr>
          <w:rFonts w:ascii="Simplified Arabic" w:hAnsi="Simplified Arabic"/>
          <w:b/>
          <w:color w:val="0F172A"/>
          <w:sz w:val="20"/>
        </w:rPr>
        <w:t xml:space="preserve"> </w:t>
      </w:r>
      <w:r w:rsidR="00FC3BF0">
        <w:rPr>
          <w:rFonts w:ascii="Simplified Arabic" w:hAnsi="Simplified Arabic" w:hint="cs"/>
          <w:b/>
          <w:color w:val="0F172A"/>
          <w:sz w:val="20"/>
          <w:rtl/>
          <w:lang w:bidi="ar-YE"/>
        </w:rPr>
        <w:t>)</w:t>
      </w:r>
      <w:r>
        <w:rPr>
          <w:rFonts w:ascii="Simplified Arabic" w:hAnsi="Simplified Arabic"/>
          <w:b/>
          <w:color w:val="0F172A"/>
          <w:sz w:val="20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يتقدم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الباحثون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بالشكر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والتقدير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لكل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من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قدم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الدعم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والتسهيلات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لإنجاز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هذا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البحث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أو</w:t>
      </w:r>
      <w:proofErr w:type="spellEnd"/>
      <w:r>
        <w:rPr>
          <w:rFonts w:ascii="Simplified Arabic" w:hAnsi="Simplified Arabic"/>
          <w:color w:val="475569"/>
          <w:sz w:val="19"/>
        </w:rPr>
        <w:t>: '</w:t>
      </w:r>
      <w:proofErr w:type="spellStart"/>
      <w:r>
        <w:rPr>
          <w:rFonts w:ascii="Simplified Arabic" w:hAnsi="Simplified Arabic"/>
          <w:color w:val="475569"/>
          <w:sz w:val="19"/>
        </w:rPr>
        <w:t>لا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يوجد</w:t>
      </w:r>
      <w:proofErr w:type="spellEnd"/>
      <w:r>
        <w:rPr>
          <w:rFonts w:ascii="Simplified Arabic" w:hAnsi="Simplified Arabic"/>
          <w:color w:val="475569"/>
          <w:sz w:val="19"/>
        </w:rPr>
        <w:t>'</w:t>
      </w:r>
      <w:r w:rsidR="00FC3BF0">
        <w:rPr>
          <w:rFonts w:ascii="Simplified Arabic" w:hAnsi="Simplified Arabic" w:hint="cs"/>
          <w:color w:val="475569"/>
          <w:sz w:val="19"/>
          <w:rtl/>
        </w:rPr>
        <w:t>.</w:t>
      </w:r>
    </w:p>
    <w:p w14:paraId="55664684" w14:textId="268766D2" w:rsidR="009470AD" w:rsidRDefault="00FC3BF0" w:rsidP="00FC3BF0">
      <w:pPr>
        <w:bidi/>
        <w:spacing w:before="60" w:after="60"/>
        <w:rPr>
          <w:rtl/>
        </w:rPr>
      </w:pPr>
      <w:proofErr w:type="spellStart"/>
      <w:r>
        <w:rPr>
          <w:rFonts w:ascii="Simplified Arabic" w:hAnsi="Simplified Arabic"/>
          <w:b/>
          <w:color w:val="3730A3"/>
          <w:sz w:val="19"/>
        </w:rPr>
        <w:t>إلزامي</w:t>
      </w:r>
      <w:proofErr w:type="spellEnd"/>
      <w:r>
        <w:rPr>
          <w:rFonts w:ascii="Simplified Arabic" w:hAnsi="Simplified Arabic"/>
          <w:b/>
          <w:color w:val="3730A3"/>
          <w:sz w:val="19"/>
        </w:rPr>
        <w:t xml:space="preserve"> </w:t>
      </w:r>
      <w:proofErr w:type="spellStart"/>
      <w:r>
        <w:rPr>
          <w:rFonts w:ascii="Simplified Arabic" w:hAnsi="Simplified Arabic"/>
          <w:b/>
          <w:color w:val="3730A3"/>
          <w:sz w:val="19"/>
        </w:rPr>
        <w:t>وفق</w:t>
      </w:r>
      <w:proofErr w:type="spellEnd"/>
      <w:r>
        <w:rPr>
          <w:rFonts w:ascii="Simplified Arabic" w:hAnsi="Simplified Arabic"/>
          <w:b/>
          <w:color w:val="3730A3"/>
          <w:sz w:val="19"/>
        </w:rPr>
        <w:t xml:space="preserve"> </w:t>
      </w:r>
      <w:proofErr w:type="spellStart"/>
      <w:r>
        <w:rPr>
          <w:rFonts w:ascii="Simplified Arabic" w:hAnsi="Simplified Arabic"/>
          <w:b/>
          <w:color w:val="3730A3"/>
          <w:sz w:val="19"/>
        </w:rPr>
        <w:t>قواعد</w:t>
      </w:r>
      <w:proofErr w:type="spellEnd"/>
      <w:r>
        <w:rPr>
          <w:rFonts w:ascii="Simplified Arabic" w:hAnsi="Simplified Arabic"/>
          <w:b/>
          <w:color w:val="3730A3"/>
          <w:sz w:val="19"/>
        </w:rPr>
        <w:t xml:space="preserve"> </w:t>
      </w:r>
      <w:proofErr w:type="spellStart"/>
      <w:proofErr w:type="gramStart"/>
      <w:r>
        <w:rPr>
          <w:rFonts w:ascii="Simplified Arabic" w:hAnsi="Simplified Arabic"/>
          <w:b/>
          <w:color w:val="3730A3"/>
          <w:sz w:val="19"/>
        </w:rPr>
        <w:t>النشر</w:t>
      </w:r>
      <w:proofErr w:type="spellEnd"/>
      <w:r>
        <w:rPr>
          <w:rFonts w:ascii="Simplified Arabic" w:hAnsi="Simplified Arabic"/>
          <w:b/>
          <w:color w:val="3730A3"/>
          <w:sz w:val="19"/>
        </w:rPr>
        <w:t>)</w:t>
      </w:r>
      <w:proofErr w:type="spellStart"/>
      <w:r>
        <w:rPr>
          <w:rFonts w:ascii="Simplified Arabic" w:hAnsi="Simplified Arabic"/>
          <w:b/>
          <w:color w:val="0F172A"/>
          <w:sz w:val="20"/>
        </w:rPr>
        <w:t>بيان</w:t>
      </w:r>
      <w:proofErr w:type="spellEnd"/>
      <w:proofErr w:type="gramEnd"/>
      <w:r>
        <w:rPr>
          <w:rFonts w:ascii="Simplified Arabic" w:hAnsi="Simplified Arabic"/>
          <w:b/>
          <w:color w:val="0F172A"/>
          <w:sz w:val="20"/>
        </w:rPr>
        <w:t xml:space="preserve"> </w:t>
      </w:r>
      <w:proofErr w:type="spellStart"/>
      <w:proofErr w:type="gramStart"/>
      <w:r>
        <w:rPr>
          <w:rFonts w:ascii="Simplified Arabic" w:hAnsi="Simplified Arabic"/>
          <w:b/>
          <w:color w:val="0F172A"/>
          <w:sz w:val="20"/>
        </w:rPr>
        <w:t>التمويل</w:t>
      </w:r>
      <w:proofErr w:type="spellEnd"/>
      <w:r>
        <w:rPr>
          <w:rFonts w:ascii="Simplified Arabic" w:hAnsi="Simplified Arabic"/>
          <w:b/>
          <w:color w:val="0F172A"/>
          <w:sz w:val="20"/>
        </w:rPr>
        <w:t xml:space="preserve"> </w:t>
      </w:r>
      <w:r>
        <w:rPr>
          <w:rFonts w:hint="cs"/>
          <w:rtl/>
        </w:rPr>
        <w:t xml:space="preserve"> )</w:t>
      </w:r>
      <w:proofErr w:type="gramEnd"/>
      <w:r>
        <w:rPr>
          <w:rFonts w:hint="cs"/>
          <w:rtl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لم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يتلق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هذا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البحث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أي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تمويل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محدد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من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أي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جهة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تمويلية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في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القطاع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العام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أو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التجاري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أو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غير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الربحي</w:t>
      </w:r>
      <w:proofErr w:type="spellEnd"/>
      <w:r>
        <w:rPr>
          <w:rFonts w:ascii="Simplified Arabic" w:hAnsi="Simplified Arabic"/>
          <w:color w:val="475569"/>
          <w:sz w:val="19"/>
        </w:rPr>
        <w:t>.' (</w:t>
      </w:r>
      <w:proofErr w:type="spellStart"/>
      <w:r>
        <w:rPr>
          <w:rFonts w:ascii="Simplified Arabic" w:hAnsi="Simplified Arabic"/>
          <w:color w:val="475569"/>
          <w:sz w:val="19"/>
        </w:rPr>
        <w:t>أو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توثيق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الجهة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المانحة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ورقم</w:t>
      </w:r>
      <w:proofErr w:type="spellEnd"/>
      <w:r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>
        <w:rPr>
          <w:rFonts w:ascii="Simplified Arabic" w:hAnsi="Simplified Arabic"/>
          <w:color w:val="475569"/>
          <w:sz w:val="19"/>
        </w:rPr>
        <w:t>المنحة</w:t>
      </w:r>
      <w:proofErr w:type="spellEnd"/>
      <w:r>
        <w:rPr>
          <w:rFonts w:ascii="Simplified Arabic" w:hAnsi="Simplified Arabic" w:hint="cs"/>
          <w:color w:val="475569"/>
          <w:sz w:val="19"/>
          <w:rtl/>
        </w:rPr>
        <w:t>.</w:t>
      </w:r>
    </w:p>
    <w:p w14:paraId="4FAC109E" w14:textId="4150CB4A" w:rsidR="009470AD" w:rsidRPr="003E3014" w:rsidRDefault="00D75014" w:rsidP="00026C16">
      <w:pPr>
        <w:bidi/>
        <w:spacing w:before="60" w:after="60"/>
        <w:rPr>
          <w:rtl/>
        </w:rPr>
      </w:pPr>
      <w:proofErr w:type="spellStart"/>
      <w:r>
        <w:rPr>
          <w:rFonts w:ascii="Simplified Arabic" w:hAnsi="Simplified Arabic"/>
          <w:b/>
          <w:color w:val="3730A3"/>
          <w:sz w:val="19"/>
        </w:rPr>
        <w:t>إلزامي</w:t>
      </w:r>
      <w:proofErr w:type="spellEnd"/>
      <w:r>
        <w:rPr>
          <w:rFonts w:ascii="Simplified Arabic" w:hAnsi="Simplified Arabic"/>
          <w:b/>
          <w:color w:val="3730A3"/>
          <w:sz w:val="19"/>
        </w:rPr>
        <w:t xml:space="preserve"> </w:t>
      </w:r>
      <w:proofErr w:type="spellStart"/>
      <w:r>
        <w:rPr>
          <w:rFonts w:ascii="Simplified Arabic" w:hAnsi="Simplified Arabic"/>
          <w:b/>
          <w:color w:val="3730A3"/>
          <w:sz w:val="19"/>
        </w:rPr>
        <w:t>وفق</w:t>
      </w:r>
      <w:proofErr w:type="spellEnd"/>
      <w:r>
        <w:rPr>
          <w:rFonts w:ascii="Simplified Arabic" w:hAnsi="Simplified Arabic"/>
          <w:b/>
          <w:color w:val="3730A3"/>
          <w:sz w:val="19"/>
        </w:rPr>
        <w:t xml:space="preserve"> </w:t>
      </w:r>
      <w:proofErr w:type="spellStart"/>
      <w:r>
        <w:rPr>
          <w:rFonts w:ascii="Simplified Arabic" w:hAnsi="Simplified Arabic"/>
          <w:b/>
          <w:color w:val="3730A3"/>
          <w:sz w:val="19"/>
        </w:rPr>
        <w:t>قواعد</w:t>
      </w:r>
      <w:proofErr w:type="spellEnd"/>
      <w:r>
        <w:rPr>
          <w:rFonts w:ascii="Simplified Arabic" w:hAnsi="Simplified Arabic"/>
          <w:b/>
          <w:color w:val="3730A3"/>
          <w:sz w:val="19"/>
        </w:rPr>
        <w:t xml:space="preserve"> </w:t>
      </w:r>
      <w:proofErr w:type="spellStart"/>
      <w:proofErr w:type="gramStart"/>
      <w:r>
        <w:rPr>
          <w:rFonts w:ascii="Simplified Arabic" w:hAnsi="Simplified Arabic"/>
          <w:b/>
          <w:color w:val="3730A3"/>
          <w:sz w:val="19"/>
        </w:rPr>
        <w:t>النشر</w:t>
      </w:r>
      <w:proofErr w:type="spellEnd"/>
      <w:r w:rsidR="003E3014">
        <w:rPr>
          <w:rFonts w:ascii="Simplified Arabic" w:hAnsi="Simplified Arabic"/>
          <w:b/>
          <w:color w:val="3730A3"/>
          <w:sz w:val="19"/>
        </w:rPr>
        <w:t>)</w:t>
      </w:r>
      <w:proofErr w:type="spellStart"/>
      <w:r>
        <w:rPr>
          <w:rFonts w:ascii="Simplified Arabic" w:hAnsi="Simplified Arabic"/>
          <w:b/>
          <w:color w:val="0F172A"/>
          <w:sz w:val="20"/>
        </w:rPr>
        <w:t>بيان</w:t>
      </w:r>
      <w:proofErr w:type="spellEnd"/>
      <w:proofErr w:type="gramEnd"/>
      <w:r>
        <w:rPr>
          <w:rFonts w:ascii="Simplified Arabic" w:hAnsi="Simplified Arabic"/>
          <w:b/>
          <w:color w:val="0F172A"/>
          <w:sz w:val="20"/>
        </w:rPr>
        <w:t xml:space="preserve"> </w:t>
      </w:r>
      <w:proofErr w:type="spellStart"/>
      <w:r>
        <w:rPr>
          <w:rFonts w:ascii="Simplified Arabic" w:hAnsi="Simplified Arabic"/>
          <w:b/>
          <w:color w:val="0F172A"/>
          <w:sz w:val="20"/>
        </w:rPr>
        <w:t>تضارب</w:t>
      </w:r>
      <w:proofErr w:type="spellEnd"/>
      <w:r>
        <w:rPr>
          <w:rFonts w:ascii="Simplified Arabic" w:hAnsi="Simplified Arabic"/>
          <w:b/>
          <w:color w:val="0F172A"/>
          <w:sz w:val="20"/>
        </w:rPr>
        <w:t xml:space="preserve"> </w:t>
      </w:r>
      <w:proofErr w:type="spellStart"/>
      <w:proofErr w:type="gramStart"/>
      <w:r>
        <w:rPr>
          <w:rFonts w:ascii="Simplified Arabic" w:hAnsi="Simplified Arabic"/>
          <w:b/>
          <w:color w:val="0F172A"/>
          <w:sz w:val="20"/>
        </w:rPr>
        <w:t>المصالح</w:t>
      </w:r>
      <w:proofErr w:type="spellEnd"/>
      <w:r>
        <w:rPr>
          <w:rFonts w:ascii="Simplified Arabic" w:hAnsi="Simplified Arabic"/>
          <w:b/>
          <w:color w:val="0F172A"/>
          <w:sz w:val="20"/>
        </w:rPr>
        <w:t xml:space="preserve"> </w:t>
      </w:r>
      <w:r w:rsidR="003E3014">
        <w:rPr>
          <w:rFonts w:hint="cs"/>
          <w:rtl/>
        </w:rPr>
        <w:t xml:space="preserve"> )</w:t>
      </w:r>
      <w:proofErr w:type="gramEnd"/>
      <w:r w:rsidR="003E3014">
        <w:rPr>
          <w:rFonts w:hint="cs"/>
          <w:rtl/>
        </w:rPr>
        <w:t xml:space="preserve"> </w:t>
      </w:r>
      <w:r w:rsidR="003E3014">
        <w:rPr>
          <w:rFonts w:ascii="Simplified Arabic" w:hAnsi="Simplified Arabic"/>
          <w:color w:val="475569"/>
          <w:sz w:val="19"/>
        </w:rPr>
        <w:t>'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يقر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المؤلفون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بعدم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وجود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أي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تضارب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في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المصالح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يمكن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أن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يؤثر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في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نتائج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هذه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الدراسة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أو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في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عملية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نشرها</w:t>
      </w:r>
      <w:proofErr w:type="spellEnd"/>
      <w:r w:rsidR="003E3014">
        <w:rPr>
          <w:rFonts w:ascii="Simplified Arabic" w:hAnsi="Simplified Arabic"/>
          <w:color w:val="475569"/>
          <w:sz w:val="19"/>
        </w:rPr>
        <w:t>.'</w:t>
      </w:r>
    </w:p>
    <w:p w14:paraId="17064F00" w14:textId="73A3BFD1" w:rsidR="009470AD" w:rsidRPr="003E3014" w:rsidRDefault="00D75014" w:rsidP="00026C16">
      <w:pPr>
        <w:bidi/>
        <w:spacing w:before="60" w:after="60"/>
        <w:rPr>
          <w:rtl/>
        </w:rPr>
      </w:pPr>
      <w:proofErr w:type="spellStart"/>
      <w:r>
        <w:rPr>
          <w:rFonts w:ascii="Simplified Arabic" w:hAnsi="Simplified Arabic"/>
          <w:b/>
          <w:color w:val="3730A3"/>
          <w:sz w:val="19"/>
        </w:rPr>
        <w:lastRenderedPageBreak/>
        <w:t>إلزامي</w:t>
      </w:r>
      <w:proofErr w:type="spellEnd"/>
      <w:r>
        <w:rPr>
          <w:rFonts w:ascii="Simplified Arabic" w:hAnsi="Simplified Arabic"/>
          <w:b/>
          <w:color w:val="3730A3"/>
          <w:sz w:val="19"/>
        </w:rPr>
        <w:t xml:space="preserve"> </w:t>
      </w:r>
      <w:proofErr w:type="spellStart"/>
      <w:r>
        <w:rPr>
          <w:rFonts w:ascii="Simplified Arabic" w:hAnsi="Simplified Arabic"/>
          <w:b/>
          <w:color w:val="3730A3"/>
          <w:sz w:val="19"/>
        </w:rPr>
        <w:t>وفق</w:t>
      </w:r>
      <w:proofErr w:type="spellEnd"/>
      <w:r>
        <w:rPr>
          <w:rFonts w:ascii="Simplified Arabic" w:hAnsi="Simplified Arabic"/>
          <w:b/>
          <w:color w:val="3730A3"/>
          <w:sz w:val="19"/>
        </w:rPr>
        <w:t xml:space="preserve"> </w:t>
      </w:r>
      <w:proofErr w:type="spellStart"/>
      <w:r>
        <w:rPr>
          <w:rFonts w:ascii="Simplified Arabic" w:hAnsi="Simplified Arabic"/>
          <w:b/>
          <w:color w:val="3730A3"/>
          <w:sz w:val="19"/>
        </w:rPr>
        <w:t>قواعد</w:t>
      </w:r>
      <w:proofErr w:type="spellEnd"/>
      <w:r>
        <w:rPr>
          <w:rFonts w:ascii="Simplified Arabic" w:hAnsi="Simplified Arabic"/>
          <w:b/>
          <w:color w:val="3730A3"/>
          <w:sz w:val="19"/>
        </w:rPr>
        <w:t xml:space="preserve"> </w:t>
      </w:r>
      <w:proofErr w:type="spellStart"/>
      <w:proofErr w:type="gramStart"/>
      <w:r>
        <w:rPr>
          <w:rFonts w:ascii="Simplified Arabic" w:hAnsi="Simplified Arabic"/>
          <w:b/>
          <w:color w:val="3730A3"/>
          <w:sz w:val="19"/>
        </w:rPr>
        <w:t>النشر</w:t>
      </w:r>
      <w:proofErr w:type="spellEnd"/>
      <w:r w:rsidR="003E3014">
        <w:rPr>
          <w:rFonts w:ascii="Simplified Arabic" w:hAnsi="Simplified Arabic"/>
          <w:b/>
          <w:color w:val="3730A3"/>
          <w:sz w:val="19"/>
        </w:rPr>
        <w:t>)</w:t>
      </w:r>
      <w:proofErr w:type="spellStart"/>
      <w:r>
        <w:rPr>
          <w:rFonts w:ascii="Simplified Arabic" w:hAnsi="Simplified Arabic"/>
          <w:b/>
          <w:color w:val="0F172A"/>
          <w:sz w:val="20"/>
        </w:rPr>
        <w:t>بيان</w:t>
      </w:r>
      <w:proofErr w:type="spellEnd"/>
      <w:proofErr w:type="gramEnd"/>
      <w:r>
        <w:rPr>
          <w:rFonts w:ascii="Simplified Arabic" w:hAnsi="Simplified Arabic"/>
          <w:b/>
          <w:color w:val="0F172A"/>
          <w:sz w:val="20"/>
        </w:rPr>
        <w:t xml:space="preserve"> </w:t>
      </w:r>
      <w:proofErr w:type="spellStart"/>
      <w:r>
        <w:rPr>
          <w:rFonts w:ascii="Simplified Arabic" w:hAnsi="Simplified Arabic"/>
          <w:b/>
          <w:color w:val="0F172A"/>
          <w:sz w:val="20"/>
        </w:rPr>
        <w:t>استخدام</w:t>
      </w:r>
      <w:proofErr w:type="spellEnd"/>
      <w:r>
        <w:rPr>
          <w:rFonts w:ascii="Simplified Arabic" w:hAnsi="Simplified Arabic"/>
          <w:b/>
          <w:color w:val="0F172A"/>
          <w:sz w:val="20"/>
        </w:rPr>
        <w:t xml:space="preserve"> </w:t>
      </w:r>
      <w:proofErr w:type="spellStart"/>
      <w:r>
        <w:rPr>
          <w:rFonts w:ascii="Simplified Arabic" w:hAnsi="Simplified Arabic"/>
          <w:b/>
          <w:color w:val="0F172A"/>
          <w:sz w:val="20"/>
        </w:rPr>
        <w:t>أدوات</w:t>
      </w:r>
      <w:proofErr w:type="spellEnd"/>
      <w:r>
        <w:rPr>
          <w:rFonts w:ascii="Simplified Arabic" w:hAnsi="Simplified Arabic"/>
          <w:b/>
          <w:color w:val="0F172A"/>
          <w:sz w:val="20"/>
        </w:rPr>
        <w:t xml:space="preserve"> </w:t>
      </w:r>
      <w:proofErr w:type="spellStart"/>
      <w:r>
        <w:rPr>
          <w:rFonts w:ascii="Simplified Arabic" w:hAnsi="Simplified Arabic"/>
          <w:b/>
          <w:color w:val="0F172A"/>
          <w:sz w:val="20"/>
        </w:rPr>
        <w:t>الذكاء</w:t>
      </w:r>
      <w:proofErr w:type="spellEnd"/>
      <w:r>
        <w:rPr>
          <w:rFonts w:ascii="Simplified Arabic" w:hAnsi="Simplified Arabic"/>
          <w:b/>
          <w:color w:val="0F172A"/>
          <w:sz w:val="20"/>
        </w:rPr>
        <w:t xml:space="preserve"> </w:t>
      </w:r>
      <w:proofErr w:type="spellStart"/>
      <w:proofErr w:type="gramStart"/>
      <w:r>
        <w:rPr>
          <w:rFonts w:ascii="Simplified Arabic" w:hAnsi="Simplified Arabic"/>
          <w:b/>
          <w:color w:val="0F172A"/>
          <w:sz w:val="20"/>
        </w:rPr>
        <w:t>الاصطناعي</w:t>
      </w:r>
      <w:proofErr w:type="spellEnd"/>
      <w:r w:rsidR="003E3014">
        <w:rPr>
          <w:rFonts w:ascii="Simplified Arabic" w:hAnsi="Simplified Arabic"/>
          <w:b/>
          <w:color w:val="0F172A"/>
          <w:sz w:val="20"/>
        </w:rPr>
        <w:t xml:space="preserve"> </w:t>
      </w:r>
      <w:r>
        <w:rPr>
          <w:rFonts w:ascii="Simplified Arabic" w:hAnsi="Simplified Arabic"/>
          <w:b/>
          <w:color w:val="0F172A"/>
          <w:sz w:val="20"/>
        </w:rPr>
        <w:t xml:space="preserve"> </w:t>
      </w:r>
      <w:r w:rsidR="003E3014">
        <w:rPr>
          <w:rFonts w:hint="cs"/>
          <w:rtl/>
        </w:rPr>
        <w:t>)</w:t>
      </w:r>
      <w:proofErr w:type="gramEnd"/>
      <w:r w:rsidR="003E3014">
        <w:rPr>
          <w:rFonts w:hint="cs"/>
          <w:rtl/>
        </w:rPr>
        <w:t xml:space="preserve"> </w:t>
      </w:r>
      <w:r w:rsidR="003E3014">
        <w:rPr>
          <w:rFonts w:ascii="Simplified Arabic" w:hAnsi="Simplified Arabic"/>
          <w:color w:val="475569"/>
          <w:sz w:val="19"/>
        </w:rPr>
        <w:t>'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يقر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المؤلفون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بالمسؤولية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الكاملة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عن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محتوى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البحث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،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ولم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تُستخدم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أدوات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الذكاء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الاصطناعي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في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توليد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أو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اختلاق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البيانات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أو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المراجع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أو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التحليلات</w:t>
      </w:r>
      <w:proofErr w:type="spellEnd"/>
      <w:r w:rsidR="003E3014">
        <w:rPr>
          <w:rFonts w:ascii="Simplified Arabic" w:hAnsi="Simplified Arabic"/>
          <w:color w:val="475569"/>
          <w:sz w:val="19"/>
        </w:rPr>
        <w:t>.'</w:t>
      </w:r>
    </w:p>
    <w:p w14:paraId="68115F0E" w14:textId="34BD0E31" w:rsidR="009470AD" w:rsidRPr="003E3014" w:rsidRDefault="00D75014" w:rsidP="00026C16">
      <w:pPr>
        <w:bidi/>
        <w:spacing w:before="60" w:after="60"/>
        <w:rPr>
          <w:rtl/>
        </w:rPr>
      </w:pPr>
      <w:proofErr w:type="spellStart"/>
      <w:r>
        <w:rPr>
          <w:rFonts w:ascii="Simplified Arabic" w:hAnsi="Simplified Arabic"/>
          <w:b/>
          <w:color w:val="3730A3"/>
          <w:sz w:val="19"/>
        </w:rPr>
        <w:t>إلزامي</w:t>
      </w:r>
      <w:proofErr w:type="spellEnd"/>
      <w:r>
        <w:rPr>
          <w:rFonts w:ascii="Simplified Arabic" w:hAnsi="Simplified Arabic"/>
          <w:b/>
          <w:color w:val="3730A3"/>
          <w:sz w:val="19"/>
        </w:rPr>
        <w:t xml:space="preserve"> </w:t>
      </w:r>
      <w:proofErr w:type="spellStart"/>
      <w:r>
        <w:rPr>
          <w:rFonts w:ascii="Simplified Arabic" w:hAnsi="Simplified Arabic"/>
          <w:b/>
          <w:color w:val="3730A3"/>
          <w:sz w:val="19"/>
        </w:rPr>
        <w:t>وفق</w:t>
      </w:r>
      <w:proofErr w:type="spellEnd"/>
      <w:r>
        <w:rPr>
          <w:rFonts w:ascii="Simplified Arabic" w:hAnsi="Simplified Arabic"/>
          <w:b/>
          <w:color w:val="3730A3"/>
          <w:sz w:val="19"/>
        </w:rPr>
        <w:t xml:space="preserve"> </w:t>
      </w:r>
      <w:proofErr w:type="spellStart"/>
      <w:r>
        <w:rPr>
          <w:rFonts w:ascii="Simplified Arabic" w:hAnsi="Simplified Arabic"/>
          <w:b/>
          <w:color w:val="3730A3"/>
          <w:sz w:val="19"/>
        </w:rPr>
        <w:t>قواعد</w:t>
      </w:r>
      <w:proofErr w:type="spellEnd"/>
      <w:r>
        <w:rPr>
          <w:rFonts w:ascii="Simplified Arabic" w:hAnsi="Simplified Arabic"/>
          <w:b/>
          <w:color w:val="3730A3"/>
          <w:sz w:val="19"/>
        </w:rPr>
        <w:t xml:space="preserve"> </w:t>
      </w:r>
      <w:proofErr w:type="spellStart"/>
      <w:r>
        <w:rPr>
          <w:rFonts w:ascii="Simplified Arabic" w:hAnsi="Simplified Arabic"/>
          <w:b/>
          <w:color w:val="3730A3"/>
          <w:sz w:val="19"/>
        </w:rPr>
        <w:t>النشر</w:t>
      </w:r>
      <w:proofErr w:type="spellEnd"/>
      <w:r w:rsidR="003E3014">
        <w:rPr>
          <w:rFonts w:ascii="Simplified Arabic" w:hAnsi="Simplified Arabic" w:hint="cs"/>
          <w:b/>
          <w:color w:val="3730A3"/>
          <w:sz w:val="19"/>
          <w:rtl/>
          <w:lang w:bidi="ar-YE"/>
        </w:rPr>
        <w:t xml:space="preserve"> (</w:t>
      </w:r>
      <w:proofErr w:type="spellStart"/>
      <w:r>
        <w:rPr>
          <w:rFonts w:ascii="Simplified Arabic" w:hAnsi="Simplified Arabic"/>
          <w:b/>
          <w:color w:val="0F172A"/>
          <w:sz w:val="20"/>
        </w:rPr>
        <w:t>الموافقة</w:t>
      </w:r>
      <w:proofErr w:type="spellEnd"/>
      <w:r>
        <w:rPr>
          <w:rFonts w:ascii="Simplified Arabic" w:hAnsi="Simplified Arabic"/>
          <w:b/>
          <w:color w:val="0F172A"/>
          <w:sz w:val="20"/>
        </w:rPr>
        <w:t xml:space="preserve"> </w:t>
      </w:r>
      <w:proofErr w:type="spellStart"/>
      <w:proofErr w:type="gramStart"/>
      <w:r>
        <w:rPr>
          <w:rFonts w:ascii="Simplified Arabic" w:hAnsi="Simplified Arabic"/>
          <w:b/>
          <w:color w:val="0F172A"/>
          <w:sz w:val="20"/>
        </w:rPr>
        <w:t>الأخلاقية</w:t>
      </w:r>
      <w:proofErr w:type="spellEnd"/>
      <w:r>
        <w:rPr>
          <w:rFonts w:ascii="Simplified Arabic" w:hAnsi="Simplified Arabic"/>
          <w:b/>
          <w:color w:val="0F172A"/>
          <w:sz w:val="20"/>
        </w:rPr>
        <w:t xml:space="preserve"> </w:t>
      </w:r>
      <w:r w:rsidR="003E3014">
        <w:rPr>
          <w:rFonts w:hint="cs"/>
          <w:rtl/>
        </w:rPr>
        <w:t xml:space="preserve"> )</w:t>
      </w:r>
      <w:proofErr w:type="gramEnd"/>
      <w:r w:rsidR="003E3014">
        <w:rPr>
          <w:rFonts w:hint="cs"/>
          <w:rtl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تم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الالتزام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بالمعايير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الأخلاقية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لحماية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سرية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بيانات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المشاركين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والحصول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على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الموافقة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المستنيرة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وفق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لوائح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أخلاقيات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البحث</w:t>
      </w:r>
      <w:proofErr w:type="spellEnd"/>
      <w:r w:rsidR="003E3014">
        <w:rPr>
          <w:rFonts w:ascii="Simplified Arabic" w:hAnsi="Simplified Arabic"/>
          <w:color w:val="475569"/>
          <w:sz w:val="19"/>
        </w:rPr>
        <w:t xml:space="preserve"> </w:t>
      </w:r>
      <w:proofErr w:type="spellStart"/>
      <w:r w:rsidR="003E3014">
        <w:rPr>
          <w:rFonts w:ascii="Simplified Arabic" w:hAnsi="Simplified Arabic"/>
          <w:color w:val="475569"/>
          <w:sz w:val="19"/>
        </w:rPr>
        <w:t>العلمي</w:t>
      </w:r>
      <w:proofErr w:type="spellEnd"/>
      <w:r w:rsidR="003E3014">
        <w:rPr>
          <w:rFonts w:ascii="Simplified Arabic" w:hAnsi="Simplified Arabic" w:hint="cs"/>
          <w:color w:val="475569"/>
          <w:sz w:val="19"/>
          <w:rtl/>
        </w:rPr>
        <w:t>.</w:t>
      </w:r>
    </w:p>
    <w:p w14:paraId="7D7894CB" w14:textId="2878455C" w:rsidR="009470AD" w:rsidRDefault="00FC3BF0" w:rsidP="00026C16">
      <w:pPr>
        <w:keepNext/>
        <w:bidi/>
        <w:spacing w:before="280" w:after="120"/>
      </w:pPr>
      <w:r>
        <w:rPr>
          <w:rFonts w:ascii="Simplified Arabic" w:hAnsi="Simplified Arabic" w:hint="cs"/>
          <w:b/>
          <w:color w:val="1E3A8A"/>
          <w:sz w:val="26"/>
          <w:rtl/>
        </w:rPr>
        <w:t>8. المراجع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05"/>
      </w:tblGrid>
      <w:tr w:rsidR="009470AD" w14:paraId="5E9E880F" w14:textId="77777777">
        <w:trPr>
          <w:jc w:val="center"/>
        </w:trPr>
        <w:tc>
          <w:tcPr>
            <w:tcW w:w="9605" w:type="dxa"/>
            <w:tcBorders>
              <w:top w:val="single" w:sz="6" w:space="0" w:color="64748B"/>
              <w:left w:val="single" w:sz="6" w:space="0" w:color="64748B"/>
              <w:bottom w:val="single" w:sz="6" w:space="0" w:color="64748B"/>
              <w:right w:val="single" w:sz="24" w:space="0" w:color="64748B"/>
            </w:tcBorders>
            <w:shd w:val="clear" w:color="auto" w:fill="F8FAFC"/>
          </w:tcPr>
          <w:p w14:paraId="15F1217D" w14:textId="53D63355" w:rsidR="009470AD" w:rsidRDefault="00D75014" w:rsidP="00026C16">
            <w:pPr>
              <w:bidi/>
            </w:pPr>
            <w:r>
              <w:rPr>
                <w:rFonts w:ascii="Simplified Arabic" w:hAnsi="Simplified Arabic"/>
                <w:b/>
                <w:color w:val="1E3A8A"/>
                <w:sz w:val="20"/>
              </w:rPr>
              <w:t xml:space="preserve">قواعد التوثيق المعتمدة </w:t>
            </w:r>
            <w:proofErr w:type="spellStart"/>
            <w:r>
              <w:rPr>
                <w:rFonts w:ascii="Simplified Arabic" w:hAnsi="Simplified Arabic"/>
                <w:b/>
                <w:color w:val="1E3A8A"/>
                <w:sz w:val="20"/>
              </w:rPr>
              <w:t>بالمجلة</w:t>
            </w:r>
            <w:proofErr w:type="spellEnd"/>
            <w:r>
              <w:rPr>
                <w:rFonts w:ascii="Simplified Arabic" w:hAnsi="Simplified Arabic"/>
                <w:b/>
                <w:color w:val="1E3A8A"/>
                <w:sz w:val="20"/>
              </w:rPr>
              <w:t xml:space="preserve">: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توثيق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كافة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المصادر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المذكورة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في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المتن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بدقة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مع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استبعاد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أي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مرجع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غير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مشار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إليه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،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والالتزام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بنظام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التوثيق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المعتمد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(APA 7th Edition،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وتضمين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المعرف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الرقمي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</w:t>
            </w:r>
            <w:proofErr w:type="spellStart"/>
            <w:r>
              <w:rPr>
                <w:rFonts w:ascii="Simplified Arabic" w:hAnsi="Simplified Arabic"/>
                <w:color w:val="1E40AF"/>
                <w:sz w:val="19"/>
              </w:rPr>
              <w:t>الدائم</w:t>
            </w:r>
            <w:proofErr w:type="spellEnd"/>
            <w:r>
              <w:rPr>
                <w:rFonts w:ascii="Simplified Arabic" w:hAnsi="Simplified Arabic"/>
                <w:color w:val="1E40AF"/>
                <w:sz w:val="19"/>
              </w:rPr>
              <w:t xml:space="preserve"> (DOI) لكل مرجع متاح.</w:t>
            </w:r>
          </w:p>
        </w:tc>
      </w:tr>
    </w:tbl>
    <w:p w14:paraId="02D68484" w14:textId="77777777" w:rsidR="009470AD" w:rsidRDefault="00D75014" w:rsidP="00026C16">
      <w:pPr>
        <w:keepNext/>
        <w:bidi/>
        <w:spacing w:before="200" w:after="80"/>
      </w:pPr>
      <w:r>
        <w:rPr>
          <w:rFonts w:ascii="Simplified Arabic" w:hAnsi="Simplified Arabic"/>
          <w:b/>
          <w:color w:val="0F172A"/>
          <w:sz w:val="23"/>
        </w:rPr>
        <w:t>أولاً: المراجع باللغة العربية</w:t>
      </w:r>
    </w:p>
    <w:p w14:paraId="7AA65FFE" w14:textId="72AA6FA3" w:rsidR="009470AD" w:rsidRDefault="00D75014" w:rsidP="003E3014">
      <w:pPr>
        <w:pStyle w:val="ListParagraph"/>
        <w:numPr>
          <w:ilvl w:val="0"/>
          <w:numId w:val="11"/>
        </w:numPr>
        <w:bidi/>
        <w:spacing w:after="80"/>
        <w:rPr>
          <w:rtl/>
          <w:lang w:bidi="ar-YE"/>
        </w:rPr>
      </w:pPr>
      <w:r w:rsidRPr="003E3014">
        <w:rPr>
          <w:rFonts w:ascii="Simplified Arabic" w:hAnsi="Simplified Arabic"/>
          <w:color w:val="1E293B"/>
          <w:sz w:val="20"/>
        </w:rPr>
        <w:t xml:space="preserve">. </w:t>
      </w:r>
      <w:proofErr w:type="spellStart"/>
      <w:r w:rsidRPr="003E3014">
        <w:rPr>
          <w:rFonts w:ascii="Simplified Arabic" w:hAnsi="Simplified Arabic"/>
          <w:color w:val="1E293B"/>
          <w:sz w:val="20"/>
        </w:rPr>
        <w:t>الجابري</w:t>
      </w:r>
      <w:proofErr w:type="spellEnd"/>
      <w:r w:rsidRPr="003E3014">
        <w:rPr>
          <w:rFonts w:ascii="Simplified Arabic" w:hAnsi="Simplified Arabic"/>
          <w:color w:val="1E293B"/>
          <w:sz w:val="20"/>
        </w:rPr>
        <w:t xml:space="preserve">، </w:t>
      </w:r>
      <w:proofErr w:type="spellStart"/>
      <w:r w:rsidRPr="003E3014">
        <w:rPr>
          <w:rFonts w:ascii="Simplified Arabic" w:hAnsi="Simplified Arabic"/>
          <w:color w:val="1E293B"/>
          <w:sz w:val="20"/>
        </w:rPr>
        <w:t>محمد</w:t>
      </w:r>
      <w:proofErr w:type="spellEnd"/>
      <w:r w:rsidRPr="003E3014">
        <w:rPr>
          <w:rFonts w:ascii="Simplified Arabic" w:hAnsi="Simplified Arabic"/>
          <w:color w:val="1E293B"/>
          <w:sz w:val="20"/>
        </w:rPr>
        <w:t xml:space="preserve"> </w:t>
      </w:r>
      <w:proofErr w:type="spellStart"/>
      <w:proofErr w:type="gramStart"/>
      <w:r w:rsidRPr="003E3014">
        <w:rPr>
          <w:rFonts w:ascii="Simplified Arabic" w:hAnsi="Simplified Arabic"/>
          <w:color w:val="1E293B"/>
          <w:sz w:val="20"/>
        </w:rPr>
        <w:t>عابد</w:t>
      </w:r>
      <w:proofErr w:type="spellEnd"/>
      <w:r w:rsidR="003E3014" w:rsidRPr="003E3014">
        <w:rPr>
          <w:rFonts w:ascii="Simplified Arabic" w:hAnsi="Simplified Arabic" w:hint="cs"/>
          <w:color w:val="1E293B"/>
          <w:sz w:val="20"/>
          <w:rtl/>
          <w:lang w:bidi="ar-YE"/>
        </w:rPr>
        <w:t>(</w:t>
      </w:r>
      <w:proofErr w:type="gramEnd"/>
      <w:r w:rsidR="003E3014" w:rsidRPr="003E3014">
        <w:rPr>
          <w:rFonts w:ascii="Simplified Arabic" w:hAnsi="Simplified Arabic" w:hint="cs"/>
          <w:color w:val="1E293B"/>
          <w:sz w:val="20"/>
          <w:rtl/>
          <w:lang w:bidi="ar-YE"/>
        </w:rPr>
        <w:t>2002).</w:t>
      </w:r>
      <w:r w:rsidRPr="003E3014">
        <w:rPr>
          <w:rFonts w:ascii="Simplified Arabic" w:hAnsi="Simplified Arabic"/>
          <w:color w:val="1E293B"/>
          <w:sz w:val="20"/>
        </w:rPr>
        <w:t xml:space="preserve">). تكوين العقل العربي </w:t>
      </w:r>
      <w:r w:rsidR="003E3014" w:rsidRPr="003E3014">
        <w:rPr>
          <w:rFonts w:ascii="Simplified Arabic" w:hAnsi="Simplified Arabic" w:hint="cs"/>
          <w:color w:val="1E293B"/>
          <w:sz w:val="20"/>
          <w:rtl/>
        </w:rPr>
        <w:t>(</w:t>
      </w:r>
      <w:r w:rsidRPr="003E3014">
        <w:rPr>
          <w:rFonts w:ascii="Simplified Arabic" w:hAnsi="Simplified Arabic"/>
          <w:color w:val="1E293B"/>
          <w:sz w:val="20"/>
        </w:rPr>
        <w:t>ط 10).</w:t>
      </w:r>
      <w:r w:rsidR="003E3014" w:rsidRPr="003E3014">
        <w:rPr>
          <w:rFonts w:ascii="Simplified Arabic" w:hAnsi="Simplified Arabic" w:hint="cs"/>
          <w:color w:val="1E293B"/>
          <w:sz w:val="20"/>
          <w:rtl/>
        </w:rPr>
        <w:t xml:space="preserve">). </w:t>
      </w:r>
      <w:proofErr w:type="spellStart"/>
      <w:r w:rsidRPr="003E3014">
        <w:rPr>
          <w:rFonts w:ascii="Simplified Arabic" w:hAnsi="Simplified Arabic"/>
          <w:color w:val="1E293B"/>
          <w:sz w:val="20"/>
        </w:rPr>
        <w:t>مركز</w:t>
      </w:r>
      <w:proofErr w:type="spellEnd"/>
      <w:r w:rsidRPr="003E3014">
        <w:rPr>
          <w:rFonts w:ascii="Simplified Arabic" w:hAnsi="Simplified Arabic"/>
          <w:color w:val="1E293B"/>
          <w:sz w:val="20"/>
        </w:rPr>
        <w:t xml:space="preserve"> </w:t>
      </w:r>
      <w:proofErr w:type="spellStart"/>
      <w:r w:rsidRPr="003E3014">
        <w:rPr>
          <w:rFonts w:ascii="Simplified Arabic" w:hAnsi="Simplified Arabic"/>
          <w:color w:val="1E293B"/>
          <w:sz w:val="20"/>
        </w:rPr>
        <w:t>دراسات</w:t>
      </w:r>
      <w:proofErr w:type="spellEnd"/>
      <w:r w:rsidRPr="003E3014">
        <w:rPr>
          <w:rFonts w:ascii="Simplified Arabic" w:hAnsi="Simplified Arabic"/>
          <w:color w:val="1E293B"/>
          <w:sz w:val="20"/>
        </w:rPr>
        <w:t xml:space="preserve"> </w:t>
      </w:r>
      <w:proofErr w:type="spellStart"/>
      <w:r w:rsidRPr="003E3014">
        <w:rPr>
          <w:rFonts w:ascii="Simplified Arabic" w:hAnsi="Simplified Arabic"/>
          <w:color w:val="1E293B"/>
          <w:sz w:val="20"/>
        </w:rPr>
        <w:t>الوحدة</w:t>
      </w:r>
      <w:proofErr w:type="spellEnd"/>
      <w:r w:rsidRPr="003E3014">
        <w:rPr>
          <w:rFonts w:ascii="Simplified Arabic" w:hAnsi="Simplified Arabic"/>
          <w:color w:val="1E293B"/>
          <w:sz w:val="20"/>
        </w:rPr>
        <w:t xml:space="preserve"> </w:t>
      </w:r>
      <w:proofErr w:type="spellStart"/>
      <w:r w:rsidRPr="003E3014">
        <w:rPr>
          <w:rFonts w:ascii="Simplified Arabic" w:hAnsi="Simplified Arabic"/>
          <w:color w:val="1E293B"/>
          <w:sz w:val="20"/>
        </w:rPr>
        <w:t>العربية</w:t>
      </w:r>
      <w:proofErr w:type="spellEnd"/>
      <w:r w:rsidRPr="003E3014">
        <w:rPr>
          <w:rFonts w:ascii="Simplified Arabic" w:hAnsi="Simplified Arabic"/>
          <w:color w:val="1E293B"/>
          <w:sz w:val="20"/>
        </w:rPr>
        <w:t xml:space="preserve">، </w:t>
      </w:r>
      <w:proofErr w:type="spellStart"/>
      <w:r w:rsidRPr="003E3014">
        <w:rPr>
          <w:rFonts w:ascii="Simplified Arabic" w:hAnsi="Simplified Arabic"/>
          <w:color w:val="1E293B"/>
          <w:sz w:val="20"/>
        </w:rPr>
        <w:t>بيروت</w:t>
      </w:r>
      <w:proofErr w:type="spellEnd"/>
    </w:p>
    <w:p w14:paraId="5BBD7B46" w14:textId="629FDF0A" w:rsidR="009470AD" w:rsidRDefault="00D75014" w:rsidP="003E3014">
      <w:pPr>
        <w:pStyle w:val="ListParagraph"/>
        <w:numPr>
          <w:ilvl w:val="0"/>
          <w:numId w:val="11"/>
        </w:numPr>
        <w:bidi/>
        <w:spacing w:after="80"/>
      </w:pPr>
      <w:proofErr w:type="spellStart"/>
      <w:r w:rsidRPr="003E3014">
        <w:rPr>
          <w:rFonts w:ascii="Simplified Arabic" w:hAnsi="Simplified Arabic"/>
          <w:color w:val="1E293B"/>
          <w:sz w:val="20"/>
        </w:rPr>
        <w:t>الحكيمي</w:t>
      </w:r>
      <w:proofErr w:type="spellEnd"/>
      <w:r w:rsidRPr="003E3014">
        <w:rPr>
          <w:rFonts w:ascii="Simplified Arabic" w:hAnsi="Simplified Arabic"/>
          <w:color w:val="1E293B"/>
          <w:sz w:val="20"/>
        </w:rPr>
        <w:t xml:space="preserve">، </w:t>
      </w:r>
      <w:proofErr w:type="spellStart"/>
      <w:r w:rsidRPr="003E3014">
        <w:rPr>
          <w:rFonts w:ascii="Simplified Arabic" w:hAnsi="Simplified Arabic"/>
          <w:color w:val="1E293B"/>
          <w:sz w:val="20"/>
        </w:rPr>
        <w:t>عبد</w:t>
      </w:r>
      <w:proofErr w:type="spellEnd"/>
      <w:r w:rsidRPr="003E3014">
        <w:rPr>
          <w:rFonts w:ascii="Simplified Arabic" w:hAnsi="Simplified Arabic"/>
          <w:color w:val="1E293B"/>
          <w:sz w:val="20"/>
        </w:rPr>
        <w:t xml:space="preserve"> </w:t>
      </w:r>
      <w:proofErr w:type="spellStart"/>
      <w:r w:rsidRPr="003E3014">
        <w:rPr>
          <w:rFonts w:ascii="Simplified Arabic" w:hAnsi="Simplified Arabic"/>
          <w:color w:val="1E293B"/>
          <w:sz w:val="20"/>
        </w:rPr>
        <w:t>القوي</w:t>
      </w:r>
      <w:proofErr w:type="spellEnd"/>
      <w:r w:rsidRPr="003E3014">
        <w:rPr>
          <w:rFonts w:ascii="Simplified Arabic" w:hAnsi="Simplified Arabic"/>
          <w:color w:val="1E293B"/>
          <w:sz w:val="20"/>
        </w:rPr>
        <w:t xml:space="preserve"> أحمد2023</w:t>
      </w:r>
      <w:r w:rsidR="003E3014" w:rsidRPr="003E3014">
        <w:rPr>
          <w:rFonts w:ascii="Simplified Arabic" w:hAnsi="Simplified Arabic" w:hint="cs"/>
          <w:color w:val="1E293B"/>
          <w:sz w:val="20"/>
          <w:rtl/>
          <w:lang w:bidi="ar-YE"/>
        </w:rPr>
        <w:t>(2003</w:t>
      </w:r>
      <w:proofErr w:type="gramStart"/>
      <w:r w:rsidR="003E3014" w:rsidRPr="003E3014">
        <w:rPr>
          <w:rFonts w:ascii="Simplified Arabic" w:hAnsi="Simplified Arabic" w:hint="cs"/>
          <w:color w:val="1E293B"/>
          <w:sz w:val="20"/>
          <w:rtl/>
          <w:lang w:bidi="ar-YE"/>
        </w:rPr>
        <w:t>) .</w:t>
      </w:r>
      <w:proofErr w:type="spellStart"/>
      <w:r w:rsidRPr="003E3014">
        <w:rPr>
          <w:rFonts w:ascii="Simplified Arabic" w:hAnsi="Simplified Arabic"/>
          <w:color w:val="1E293B"/>
          <w:sz w:val="20"/>
        </w:rPr>
        <w:t>التغير</w:t>
      </w:r>
      <w:proofErr w:type="spellEnd"/>
      <w:proofErr w:type="gramEnd"/>
      <w:r w:rsidRPr="003E3014">
        <w:rPr>
          <w:rFonts w:ascii="Simplified Arabic" w:hAnsi="Simplified Arabic"/>
          <w:color w:val="1E293B"/>
          <w:sz w:val="20"/>
        </w:rPr>
        <w:t xml:space="preserve"> </w:t>
      </w:r>
      <w:proofErr w:type="spellStart"/>
      <w:r w:rsidRPr="003E3014">
        <w:rPr>
          <w:rFonts w:ascii="Simplified Arabic" w:hAnsi="Simplified Arabic"/>
          <w:color w:val="1E293B"/>
          <w:sz w:val="20"/>
        </w:rPr>
        <w:t>الاجتماعي</w:t>
      </w:r>
      <w:proofErr w:type="spellEnd"/>
      <w:r w:rsidRPr="003E3014">
        <w:rPr>
          <w:rFonts w:ascii="Simplified Arabic" w:hAnsi="Simplified Arabic"/>
          <w:color w:val="1E293B"/>
          <w:sz w:val="20"/>
        </w:rPr>
        <w:t xml:space="preserve"> </w:t>
      </w:r>
      <w:proofErr w:type="spellStart"/>
      <w:r w:rsidRPr="003E3014">
        <w:rPr>
          <w:rFonts w:ascii="Simplified Arabic" w:hAnsi="Simplified Arabic"/>
          <w:color w:val="1E293B"/>
          <w:sz w:val="20"/>
        </w:rPr>
        <w:t>وأثره</w:t>
      </w:r>
      <w:proofErr w:type="spellEnd"/>
      <w:r w:rsidRPr="003E3014">
        <w:rPr>
          <w:rFonts w:ascii="Simplified Arabic" w:hAnsi="Simplified Arabic"/>
          <w:color w:val="1E293B"/>
          <w:sz w:val="20"/>
        </w:rPr>
        <w:t xml:space="preserve"> </w:t>
      </w:r>
      <w:proofErr w:type="spellStart"/>
      <w:r w:rsidRPr="003E3014">
        <w:rPr>
          <w:rFonts w:ascii="Simplified Arabic" w:hAnsi="Simplified Arabic"/>
          <w:color w:val="1E293B"/>
          <w:sz w:val="20"/>
        </w:rPr>
        <w:t>على</w:t>
      </w:r>
      <w:proofErr w:type="spellEnd"/>
      <w:r w:rsidRPr="003E3014">
        <w:rPr>
          <w:rFonts w:ascii="Simplified Arabic" w:hAnsi="Simplified Arabic"/>
          <w:color w:val="1E293B"/>
          <w:sz w:val="20"/>
        </w:rPr>
        <w:t xml:space="preserve"> البنية القيمية في المجتمع اليمني: دراسة ميدانية. </w:t>
      </w:r>
      <w:proofErr w:type="spellStart"/>
      <w:r w:rsidRPr="003E3014">
        <w:rPr>
          <w:rFonts w:ascii="Simplified Arabic" w:hAnsi="Simplified Arabic"/>
          <w:color w:val="1E293B"/>
          <w:sz w:val="20"/>
        </w:rPr>
        <w:t>مجلة</w:t>
      </w:r>
      <w:proofErr w:type="spellEnd"/>
      <w:r w:rsidRPr="003E3014">
        <w:rPr>
          <w:rFonts w:ascii="Simplified Arabic" w:hAnsi="Simplified Arabic"/>
          <w:color w:val="1E293B"/>
          <w:sz w:val="20"/>
        </w:rPr>
        <w:t xml:space="preserve"> </w:t>
      </w:r>
      <w:proofErr w:type="spellStart"/>
      <w:r w:rsidRPr="003E3014">
        <w:rPr>
          <w:rFonts w:ascii="Simplified Arabic" w:hAnsi="Simplified Arabic"/>
          <w:color w:val="1E293B"/>
          <w:sz w:val="20"/>
        </w:rPr>
        <w:t>الآداب</w:t>
      </w:r>
      <w:proofErr w:type="spellEnd"/>
      <w:r w:rsidRPr="003E3014">
        <w:rPr>
          <w:rFonts w:ascii="Simplified Arabic" w:hAnsi="Simplified Arabic"/>
          <w:color w:val="1E293B"/>
          <w:sz w:val="20"/>
        </w:rPr>
        <w:t xml:space="preserve"> </w:t>
      </w:r>
      <w:proofErr w:type="spellStart"/>
      <w:r w:rsidRPr="003E3014">
        <w:rPr>
          <w:rFonts w:ascii="Simplified Arabic" w:hAnsi="Simplified Arabic"/>
          <w:color w:val="1E293B"/>
          <w:sz w:val="20"/>
        </w:rPr>
        <w:t>للعلوم</w:t>
      </w:r>
      <w:proofErr w:type="spellEnd"/>
      <w:r w:rsidRPr="003E3014">
        <w:rPr>
          <w:rFonts w:ascii="Simplified Arabic" w:hAnsi="Simplified Arabic"/>
          <w:color w:val="1E293B"/>
          <w:sz w:val="20"/>
        </w:rPr>
        <w:t xml:space="preserve"> </w:t>
      </w:r>
      <w:proofErr w:type="spellStart"/>
      <w:r w:rsidRPr="003E3014">
        <w:rPr>
          <w:rFonts w:ascii="Simplified Arabic" w:hAnsi="Simplified Arabic"/>
          <w:color w:val="1E293B"/>
          <w:sz w:val="20"/>
        </w:rPr>
        <w:t>الإنسانية</w:t>
      </w:r>
      <w:proofErr w:type="spellEnd"/>
      <w:r w:rsidRPr="003E3014">
        <w:rPr>
          <w:rFonts w:ascii="Simplified Arabic" w:hAnsi="Simplified Arabic"/>
          <w:color w:val="1E293B"/>
          <w:sz w:val="20"/>
        </w:rPr>
        <w:t xml:space="preserve"> – </w:t>
      </w:r>
      <w:proofErr w:type="spellStart"/>
      <w:r w:rsidRPr="003E3014">
        <w:rPr>
          <w:rFonts w:ascii="Simplified Arabic" w:hAnsi="Simplified Arabic"/>
          <w:color w:val="1E293B"/>
          <w:sz w:val="20"/>
        </w:rPr>
        <w:t>جامعة</w:t>
      </w:r>
      <w:proofErr w:type="spellEnd"/>
      <w:r w:rsidRPr="003E3014">
        <w:rPr>
          <w:rFonts w:ascii="Simplified Arabic" w:hAnsi="Simplified Arabic"/>
          <w:color w:val="1E293B"/>
          <w:sz w:val="20"/>
        </w:rPr>
        <w:t xml:space="preserve"> </w:t>
      </w:r>
      <w:proofErr w:type="spellStart"/>
      <w:r w:rsidRPr="003E3014">
        <w:rPr>
          <w:rFonts w:ascii="Simplified Arabic" w:hAnsi="Simplified Arabic"/>
          <w:color w:val="1E293B"/>
          <w:sz w:val="20"/>
        </w:rPr>
        <w:t>تعز</w:t>
      </w:r>
      <w:proofErr w:type="spellEnd"/>
      <w:r w:rsidRPr="003E3014">
        <w:rPr>
          <w:rFonts w:ascii="Simplified Arabic" w:hAnsi="Simplified Arabic"/>
          <w:color w:val="1E293B"/>
          <w:sz w:val="20"/>
        </w:rPr>
        <w:t>، 14</w:t>
      </w:r>
      <w:r w:rsidR="003E3014" w:rsidRPr="003E3014">
        <w:rPr>
          <w:rFonts w:ascii="Simplified Arabic" w:hAnsi="Simplified Arabic"/>
          <w:color w:val="1E293B"/>
          <w:sz w:val="20"/>
        </w:rPr>
        <w:t>)</w:t>
      </w:r>
      <w:r w:rsidRPr="003E3014">
        <w:rPr>
          <w:rFonts w:ascii="Simplified Arabic" w:hAnsi="Simplified Arabic"/>
          <w:color w:val="1E293B"/>
          <w:sz w:val="20"/>
        </w:rPr>
        <w:t>2</w:t>
      </w:r>
      <w:r w:rsidR="003E3014" w:rsidRPr="003E3014">
        <w:rPr>
          <w:rFonts w:ascii="Simplified Arabic" w:hAnsi="Simplified Arabic"/>
          <w:color w:val="1E293B"/>
          <w:sz w:val="20"/>
        </w:rPr>
        <w:t>(</w:t>
      </w:r>
      <w:r w:rsidRPr="003E3014">
        <w:rPr>
          <w:rFonts w:ascii="Simplified Arabic" w:hAnsi="Simplified Arabic"/>
          <w:color w:val="1E293B"/>
          <w:sz w:val="20"/>
        </w:rPr>
        <w:t>، 115-142. https://doi.org/10.xxxx/tuahj.2023.14.2.115</w:t>
      </w:r>
    </w:p>
    <w:p w14:paraId="0F2F21D8" w14:textId="7F170919" w:rsidR="009470AD" w:rsidRDefault="00D75014" w:rsidP="003E3014">
      <w:pPr>
        <w:pStyle w:val="ListParagraph"/>
        <w:numPr>
          <w:ilvl w:val="0"/>
          <w:numId w:val="11"/>
        </w:numPr>
        <w:bidi/>
        <w:spacing w:after="80"/>
        <w:rPr>
          <w:rtl/>
        </w:rPr>
      </w:pPr>
      <w:proofErr w:type="spellStart"/>
      <w:r w:rsidRPr="003E3014">
        <w:rPr>
          <w:rFonts w:ascii="Simplified Arabic" w:hAnsi="Simplified Arabic"/>
          <w:color w:val="1E293B"/>
          <w:sz w:val="20"/>
        </w:rPr>
        <w:t>الزركلي</w:t>
      </w:r>
      <w:proofErr w:type="spellEnd"/>
      <w:r w:rsidRPr="003E3014">
        <w:rPr>
          <w:rFonts w:ascii="Simplified Arabic" w:hAnsi="Simplified Arabic"/>
          <w:color w:val="1E293B"/>
          <w:sz w:val="20"/>
        </w:rPr>
        <w:t xml:space="preserve">، </w:t>
      </w:r>
      <w:proofErr w:type="spellStart"/>
      <w:r w:rsidRPr="003E3014">
        <w:rPr>
          <w:rFonts w:ascii="Simplified Arabic" w:hAnsi="Simplified Arabic"/>
          <w:color w:val="1E293B"/>
          <w:sz w:val="20"/>
        </w:rPr>
        <w:t>خير</w:t>
      </w:r>
      <w:proofErr w:type="spellEnd"/>
      <w:r w:rsidRPr="003E3014">
        <w:rPr>
          <w:rFonts w:ascii="Simplified Arabic" w:hAnsi="Simplified Arabic"/>
          <w:color w:val="1E293B"/>
          <w:sz w:val="20"/>
        </w:rPr>
        <w:t xml:space="preserve"> </w:t>
      </w:r>
      <w:proofErr w:type="spellStart"/>
      <w:r w:rsidRPr="003E3014">
        <w:rPr>
          <w:rFonts w:ascii="Simplified Arabic" w:hAnsi="Simplified Arabic"/>
          <w:color w:val="1E293B"/>
          <w:sz w:val="20"/>
        </w:rPr>
        <w:t>الدين</w:t>
      </w:r>
      <w:proofErr w:type="spellEnd"/>
      <w:r w:rsidRPr="003E3014">
        <w:rPr>
          <w:rFonts w:ascii="Simplified Arabic" w:hAnsi="Simplified Arabic"/>
          <w:color w:val="1E293B"/>
          <w:sz w:val="20"/>
        </w:rPr>
        <w:t xml:space="preserve"> </w:t>
      </w:r>
      <w:r w:rsidR="003E3014" w:rsidRPr="003E3014">
        <w:rPr>
          <w:rFonts w:ascii="Simplified Arabic" w:hAnsi="Simplified Arabic" w:hint="cs"/>
          <w:color w:val="1E293B"/>
          <w:sz w:val="20"/>
          <w:rtl/>
          <w:lang w:bidi="ar-YE"/>
        </w:rPr>
        <w:t>(2002</w:t>
      </w:r>
      <w:proofErr w:type="gramStart"/>
      <w:r w:rsidR="003E3014" w:rsidRPr="003E3014">
        <w:rPr>
          <w:rFonts w:ascii="Simplified Arabic" w:hAnsi="Simplified Arabic" w:hint="cs"/>
          <w:color w:val="1E293B"/>
          <w:sz w:val="20"/>
          <w:rtl/>
          <w:lang w:bidi="ar-YE"/>
        </w:rPr>
        <w:t>).</w:t>
      </w:r>
      <w:proofErr w:type="spellStart"/>
      <w:r w:rsidRPr="003E3014">
        <w:rPr>
          <w:rFonts w:ascii="Simplified Arabic" w:hAnsi="Simplified Arabic"/>
          <w:color w:val="1E293B"/>
          <w:sz w:val="20"/>
        </w:rPr>
        <w:t>الأعلام</w:t>
      </w:r>
      <w:proofErr w:type="spellEnd"/>
      <w:proofErr w:type="gramEnd"/>
      <w:r w:rsidRPr="003E3014">
        <w:rPr>
          <w:rFonts w:ascii="Simplified Arabic" w:hAnsi="Simplified Arabic"/>
          <w:color w:val="1E293B"/>
          <w:sz w:val="20"/>
        </w:rPr>
        <w:t xml:space="preserve">: </w:t>
      </w:r>
      <w:proofErr w:type="spellStart"/>
      <w:r w:rsidRPr="003E3014">
        <w:rPr>
          <w:rFonts w:ascii="Simplified Arabic" w:hAnsi="Simplified Arabic"/>
          <w:color w:val="1E293B"/>
          <w:sz w:val="20"/>
        </w:rPr>
        <w:t>قاموس</w:t>
      </w:r>
      <w:proofErr w:type="spellEnd"/>
      <w:r w:rsidRPr="003E3014">
        <w:rPr>
          <w:rFonts w:ascii="Simplified Arabic" w:hAnsi="Simplified Arabic"/>
          <w:color w:val="1E293B"/>
          <w:sz w:val="20"/>
        </w:rPr>
        <w:t xml:space="preserve"> </w:t>
      </w:r>
      <w:proofErr w:type="spellStart"/>
      <w:r w:rsidRPr="003E3014">
        <w:rPr>
          <w:rFonts w:ascii="Simplified Arabic" w:hAnsi="Simplified Arabic"/>
          <w:color w:val="1E293B"/>
          <w:sz w:val="20"/>
        </w:rPr>
        <w:t>تراجم</w:t>
      </w:r>
      <w:proofErr w:type="spellEnd"/>
      <w:r w:rsidRPr="003E3014">
        <w:rPr>
          <w:rFonts w:ascii="Simplified Arabic" w:hAnsi="Simplified Arabic"/>
          <w:color w:val="1E293B"/>
          <w:sz w:val="20"/>
        </w:rPr>
        <w:t xml:space="preserve"> </w:t>
      </w:r>
      <w:proofErr w:type="spellStart"/>
      <w:r w:rsidRPr="003E3014">
        <w:rPr>
          <w:rFonts w:ascii="Simplified Arabic" w:hAnsi="Simplified Arabic"/>
          <w:color w:val="1E293B"/>
          <w:sz w:val="20"/>
        </w:rPr>
        <w:t>لأشهر</w:t>
      </w:r>
      <w:proofErr w:type="spellEnd"/>
      <w:r w:rsidRPr="003E3014">
        <w:rPr>
          <w:rFonts w:ascii="Simplified Arabic" w:hAnsi="Simplified Arabic"/>
          <w:color w:val="1E293B"/>
          <w:sz w:val="20"/>
        </w:rPr>
        <w:t xml:space="preserve"> الرجال والنساء من العرب والمستعربين والمستشرقين </w:t>
      </w:r>
      <w:r w:rsidR="003E3014" w:rsidRPr="003E3014">
        <w:rPr>
          <w:rFonts w:ascii="Simplified Arabic" w:hAnsi="Simplified Arabic" w:hint="cs"/>
          <w:color w:val="1E293B"/>
          <w:sz w:val="20"/>
          <w:rtl/>
        </w:rPr>
        <w:t>(</w:t>
      </w:r>
      <w:r w:rsidRPr="003E3014">
        <w:rPr>
          <w:rFonts w:ascii="Simplified Arabic" w:hAnsi="Simplified Arabic"/>
          <w:color w:val="1E293B"/>
          <w:sz w:val="20"/>
        </w:rPr>
        <w:t>ط 15، ج 4).</w:t>
      </w:r>
      <w:r w:rsidR="003E3014" w:rsidRPr="003E3014">
        <w:rPr>
          <w:rFonts w:ascii="Simplified Arabic" w:hAnsi="Simplified Arabic" w:hint="cs"/>
          <w:color w:val="1E293B"/>
          <w:sz w:val="20"/>
          <w:rtl/>
        </w:rPr>
        <w:t xml:space="preserve">) </w:t>
      </w:r>
      <w:proofErr w:type="spellStart"/>
      <w:r w:rsidRPr="003E3014">
        <w:rPr>
          <w:rFonts w:ascii="Simplified Arabic" w:hAnsi="Simplified Arabic"/>
          <w:color w:val="1E293B"/>
          <w:sz w:val="20"/>
        </w:rPr>
        <w:t>دار</w:t>
      </w:r>
      <w:proofErr w:type="spellEnd"/>
      <w:r w:rsidRPr="003E3014">
        <w:rPr>
          <w:rFonts w:ascii="Simplified Arabic" w:hAnsi="Simplified Arabic"/>
          <w:color w:val="1E293B"/>
          <w:sz w:val="20"/>
        </w:rPr>
        <w:t xml:space="preserve"> </w:t>
      </w:r>
      <w:proofErr w:type="spellStart"/>
      <w:r w:rsidRPr="003E3014">
        <w:rPr>
          <w:rFonts w:ascii="Simplified Arabic" w:hAnsi="Simplified Arabic"/>
          <w:color w:val="1E293B"/>
          <w:sz w:val="20"/>
        </w:rPr>
        <w:t>العلم</w:t>
      </w:r>
      <w:proofErr w:type="spellEnd"/>
      <w:r w:rsidRPr="003E3014">
        <w:rPr>
          <w:rFonts w:ascii="Simplified Arabic" w:hAnsi="Simplified Arabic"/>
          <w:color w:val="1E293B"/>
          <w:sz w:val="20"/>
        </w:rPr>
        <w:t xml:space="preserve"> </w:t>
      </w:r>
      <w:proofErr w:type="spellStart"/>
      <w:r w:rsidRPr="003E3014">
        <w:rPr>
          <w:rFonts w:ascii="Simplified Arabic" w:hAnsi="Simplified Arabic"/>
          <w:color w:val="1E293B"/>
          <w:sz w:val="20"/>
        </w:rPr>
        <w:t>للملايين</w:t>
      </w:r>
      <w:proofErr w:type="spellEnd"/>
      <w:r w:rsidRPr="003E3014">
        <w:rPr>
          <w:rFonts w:ascii="Simplified Arabic" w:hAnsi="Simplified Arabic"/>
          <w:color w:val="1E293B"/>
          <w:sz w:val="20"/>
        </w:rPr>
        <w:t xml:space="preserve">، </w:t>
      </w:r>
      <w:proofErr w:type="spellStart"/>
      <w:proofErr w:type="gramStart"/>
      <w:r w:rsidRPr="003E3014">
        <w:rPr>
          <w:rFonts w:ascii="Simplified Arabic" w:hAnsi="Simplified Arabic"/>
          <w:color w:val="1E293B"/>
          <w:sz w:val="20"/>
        </w:rPr>
        <w:t>بيروت</w:t>
      </w:r>
      <w:proofErr w:type="spellEnd"/>
      <w:r w:rsidR="003E3014" w:rsidRPr="003E3014">
        <w:rPr>
          <w:rFonts w:ascii="Simplified Arabic" w:hAnsi="Simplified Arabic" w:hint="cs"/>
          <w:color w:val="1E293B"/>
          <w:sz w:val="20"/>
          <w:rtl/>
        </w:rPr>
        <w:t xml:space="preserve"> .</w:t>
      </w:r>
      <w:proofErr w:type="gramEnd"/>
    </w:p>
    <w:p w14:paraId="1E322726" w14:textId="77777777" w:rsidR="009470AD" w:rsidRDefault="00D75014" w:rsidP="00026C16">
      <w:pPr>
        <w:keepNext/>
        <w:bidi/>
        <w:spacing w:before="200" w:after="80"/>
        <w:jc w:val="right"/>
      </w:pPr>
      <w:r>
        <w:rPr>
          <w:rFonts w:ascii="Simplified Arabic" w:hAnsi="Simplified Arabic"/>
          <w:b/>
          <w:color w:val="0F172A"/>
          <w:sz w:val="23"/>
        </w:rPr>
        <w:t>References (English)</w:t>
      </w:r>
    </w:p>
    <w:p w14:paraId="0514A1D1" w14:textId="77777777" w:rsidR="009470AD" w:rsidRDefault="00D75014" w:rsidP="003E3014">
      <w:pPr>
        <w:spacing w:after="80"/>
        <w:ind w:left="432" w:hanging="432"/>
      </w:pPr>
      <w:r>
        <w:rPr>
          <w:rFonts w:ascii="Arial" w:hAnsi="Arial"/>
          <w:color w:val="1E293B"/>
          <w:sz w:val="19"/>
        </w:rPr>
        <w:t>1. Creswell, J. W., &amp; Creswell, J. D. (2018). Research design: qualitative, quantitative, and mixed methods approaches (5th ed.). SAGE Publications.</w:t>
      </w:r>
    </w:p>
    <w:p w14:paraId="03908D92" w14:textId="77777777" w:rsidR="009470AD" w:rsidRDefault="00D75014" w:rsidP="003E3014">
      <w:pPr>
        <w:spacing w:after="80"/>
        <w:ind w:left="432" w:hanging="432"/>
      </w:pPr>
      <w:r>
        <w:rPr>
          <w:rFonts w:ascii="Arial" w:hAnsi="Arial"/>
          <w:color w:val="1E293B"/>
          <w:sz w:val="19"/>
        </w:rPr>
        <w:t>2. Smith, J. A., &amp; Brown, T. H. (2022). Hermeneutic approaches in contemporary humanities: A comprehensive review. Journal of Humanistic Studies, 45(3), 201–219. https://doi.org/10.1080/09518398.2022.1054321</w:t>
      </w:r>
    </w:p>
    <w:p w14:paraId="366F436C" w14:textId="77777777" w:rsidR="00026C16" w:rsidRDefault="00026C16" w:rsidP="003E3014">
      <w:pPr>
        <w:spacing w:after="80"/>
        <w:ind w:left="432" w:hanging="432"/>
      </w:pPr>
    </w:p>
    <w:sectPr w:rsidR="00026C16" w:rsidSect="00034616">
      <w:pgSz w:w="11909" w:h="16834"/>
      <w:pgMar w:top="1152" w:right="1152" w:bottom="1152" w:left="1152" w:header="720" w:footer="720" w:gutter="0"/>
      <w:cols w:space="720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AE256A"/>
    <w:multiLevelType w:val="hybridMultilevel"/>
    <w:tmpl w:val="3E6E87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B2392"/>
    <w:multiLevelType w:val="hybridMultilevel"/>
    <w:tmpl w:val="716C9850"/>
    <w:lvl w:ilvl="0" w:tplc="FE2C7776">
      <w:start w:val="1"/>
      <w:numFmt w:val="decimal"/>
      <w:lvlText w:val="%1-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num w:numId="1" w16cid:durableId="1772582200">
    <w:abstractNumId w:val="8"/>
  </w:num>
  <w:num w:numId="2" w16cid:durableId="192810066">
    <w:abstractNumId w:val="6"/>
  </w:num>
  <w:num w:numId="3" w16cid:durableId="1679192945">
    <w:abstractNumId w:val="5"/>
  </w:num>
  <w:num w:numId="4" w16cid:durableId="1464225420">
    <w:abstractNumId w:val="4"/>
  </w:num>
  <w:num w:numId="5" w16cid:durableId="1587037344">
    <w:abstractNumId w:val="7"/>
  </w:num>
  <w:num w:numId="6" w16cid:durableId="730228819">
    <w:abstractNumId w:val="3"/>
  </w:num>
  <w:num w:numId="7" w16cid:durableId="1689256392">
    <w:abstractNumId w:val="2"/>
  </w:num>
  <w:num w:numId="8" w16cid:durableId="1910265674">
    <w:abstractNumId w:val="1"/>
  </w:num>
  <w:num w:numId="9" w16cid:durableId="1445927830">
    <w:abstractNumId w:val="0"/>
  </w:num>
  <w:num w:numId="10" w16cid:durableId="392118422">
    <w:abstractNumId w:val="10"/>
  </w:num>
  <w:num w:numId="11" w16cid:durableId="14228020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6C16"/>
    <w:rsid w:val="00034616"/>
    <w:rsid w:val="0006063C"/>
    <w:rsid w:val="0015074B"/>
    <w:rsid w:val="00157890"/>
    <w:rsid w:val="00180DBE"/>
    <w:rsid w:val="00206036"/>
    <w:rsid w:val="00261760"/>
    <w:rsid w:val="00280EA5"/>
    <w:rsid w:val="0029639D"/>
    <w:rsid w:val="00326F90"/>
    <w:rsid w:val="003E3014"/>
    <w:rsid w:val="00596E8A"/>
    <w:rsid w:val="005E65CB"/>
    <w:rsid w:val="006F0067"/>
    <w:rsid w:val="00794E3A"/>
    <w:rsid w:val="009470AD"/>
    <w:rsid w:val="009B1ED1"/>
    <w:rsid w:val="00AA1D8D"/>
    <w:rsid w:val="00AD4F7C"/>
    <w:rsid w:val="00B47730"/>
    <w:rsid w:val="00C17621"/>
    <w:rsid w:val="00C53DBB"/>
    <w:rsid w:val="00CB0664"/>
    <w:rsid w:val="00D75014"/>
    <w:rsid w:val="00DC1423"/>
    <w:rsid w:val="00DD24BA"/>
    <w:rsid w:val="00E94D48"/>
    <w:rsid w:val="00EA0027"/>
    <w:rsid w:val="00FC3BF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659C74"/>
  <w14:defaultImageDpi w14:val="300"/>
  <w15:docId w15:val="{9349691D-8BF6-43FC-A89A-63B1EEA7B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765</Words>
  <Characters>4362</Characters>
  <Application>Microsoft Office Word</Application>
  <DocSecurity>0</DocSecurity>
  <Lines>36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5117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SAHAR MOHAMMED TARESH TALEB</cp:lastModifiedBy>
  <cp:revision>3</cp:revision>
  <dcterms:created xsi:type="dcterms:W3CDTF">2026-08-21T21:14:00Z</dcterms:created>
  <dcterms:modified xsi:type="dcterms:W3CDTF">2026-08-31T17:34:00Z</dcterms:modified>
  <cp:category/>
</cp:coreProperties>
</file>